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8011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21AB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D6BCF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A21AB2" w:rsidRPr="00242085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2420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A21AB2" w:rsidRPr="00242085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A21AB2" w:rsidRPr="00242085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A21AB2" w:rsidRPr="00242085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A21AB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21AB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21AB2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BD6BCF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BD6BCF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21AB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82000C" w:rsidRDefault="00A21AB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2000C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82000C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82000C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82000C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82000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82000C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82000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82000C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82000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82000C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="00EE2CF1" w:rsidRPr="0082000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82000C" w:rsidRDefault="00A21AB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000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82000C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82000C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82000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2000C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82000C" w:rsidRPr="00375D9E" w:rsidTr="001107DB">
        <w:trPr>
          <w:trHeight w:val="1876"/>
        </w:trPr>
        <w:tc>
          <w:tcPr>
            <w:tcW w:w="1339" w:type="dxa"/>
            <w:shd w:val="clear" w:color="auto" w:fill="auto"/>
          </w:tcPr>
          <w:p w:rsidR="0082000C" w:rsidRPr="005B03DE" w:rsidRDefault="0082000C" w:rsidP="001107D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82000C" w:rsidRPr="00375D9E" w:rsidRDefault="0082000C" w:rsidP="001107DB">
            <w:pPr>
              <w:widowControl w:val="0"/>
              <w:autoSpaceDE w:val="0"/>
              <w:spacing w:after="0" w:line="240" w:lineRule="auto"/>
              <w:jc w:val="both"/>
            </w:pPr>
            <w:r w:rsidRPr="00375D9E">
              <w:rPr>
                <w:rFonts w:ascii="Times New Roman" w:hAnsi="Times New Roman"/>
                <w:sz w:val="24"/>
                <w:szCs w:val="24"/>
              </w:rPr>
              <w:t xml:space="preserve">Tulajdonosi döntés </w:t>
            </w:r>
            <w:r w:rsidRPr="00375D9E">
              <w:rPr>
                <w:rFonts w:ascii="Times New Roman" w:hAnsi="Times New Roman"/>
                <w:iCs/>
                <w:sz w:val="24"/>
                <w:szCs w:val="24"/>
              </w:rPr>
              <w:t xml:space="preserve">a </w:t>
            </w:r>
            <w:r w:rsidRPr="00B45F18">
              <w:rPr>
                <w:rFonts w:ascii="Times New Roman" w:hAnsi="Times New Roman"/>
                <w:iCs/>
                <w:sz w:val="24"/>
                <w:szCs w:val="24"/>
              </w:rPr>
              <w:t xml:space="preserve">„Budapest, VII. kerület Csányi utca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  <w:r w:rsidRPr="00B45F18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  <w:r w:rsidRPr="00F426E2">
              <w:rPr>
                <w:rFonts w:ascii="Times New Roman" w:hAnsi="Times New Roman"/>
                <w:iCs/>
                <w:sz w:val="24"/>
                <w:szCs w:val="24"/>
              </w:rPr>
              <w:t xml:space="preserve">(hrsz.: 34112) </w:t>
            </w:r>
            <w:r w:rsidRPr="00B45F18">
              <w:rPr>
                <w:rFonts w:ascii="Times New Roman" w:hAnsi="Times New Roman"/>
                <w:iCs/>
                <w:sz w:val="24"/>
                <w:szCs w:val="24"/>
              </w:rPr>
              <w:t>szám alatti 100% önkormányzati tulajdonú épület felújítása”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375D9E">
              <w:rPr>
                <w:rFonts w:ascii="Times New Roman" w:hAnsi="Times New Roman"/>
                <w:sz w:val="24"/>
                <w:szCs w:val="24"/>
              </w:rPr>
              <w:t>tárgyú bonyolítói szerződés jóváhagyásáról</w:t>
            </w:r>
          </w:p>
        </w:tc>
      </w:tr>
    </w:tbl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A21AB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21AB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A21AB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21AB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000C" w:rsidRDefault="0082000C" w:rsidP="0082000C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jegyző jogkörében eljárva</w:t>
      </w:r>
    </w:p>
    <w:p w:rsidR="0082000C" w:rsidRPr="00DA3D37" w:rsidRDefault="00514B9E" w:rsidP="0082000C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Pr="00DA3D37">
        <w:rPr>
          <w:rFonts w:ascii="Times New Roman" w:hAnsi="Times New Roman"/>
          <w:sz w:val="24"/>
          <w:szCs w:val="24"/>
        </w:rPr>
        <w:t>r</w:t>
      </w:r>
      <w:r w:rsidR="0082000C" w:rsidRPr="00DA3D37">
        <w:rPr>
          <w:rFonts w:ascii="Times New Roman" w:hAnsi="Times New Roman"/>
          <w:sz w:val="24"/>
          <w:szCs w:val="24"/>
        </w:rPr>
        <w:t>.</w:t>
      </w:r>
      <w:proofErr w:type="gramEnd"/>
      <w:r w:rsidR="0082000C" w:rsidRPr="00DA3D37">
        <w:rPr>
          <w:rFonts w:ascii="Times New Roman" w:hAnsi="Times New Roman"/>
          <w:sz w:val="24"/>
          <w:szCs w:val="24"/>
        </w:rPr>
        <w:t xml:space="preserve"> Nagy Erika</w:t>
      </w:r>
    </w:p>
    <w:p w:rsidR="0001782D" w:rsidRDefault="0082000C" w:rsidP="0082000C">
      <w:pPr>
        <w:widowControl w:val="0"/>
        <w:autoSpaceDE w:val="0"/>
        <w:spacing w:after="0" w:line="240" w:lineRule="auto"/>
        <w:ind w:left="1440" w:firstLine="720"/>
        <w:rPr>
          <w:rFonts w:ascii="Times New Roman" w:hAnsi="Times New Roman"/>
          <w:sz w:val="24"/>
          <w:szCs w:val="24"/>
        </w:rPr>
      </w:pPr>
      <w:proofErr w:type="gramStart"/>
      <w:r w:rsidRPr="00DA3D37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01782D" w:rsidRPr="0082000C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82000C" w:rsidRDefault="00A21AB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2000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82000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82000C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82000C" w:rsidRDefault="00A21AB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2000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200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2000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2000C">
        <w:rPr>
          <w:rFonts w:ascii="Times New Roman" w:hAnsi="Times New Roman"/>
          <w:b/>
          <w:bCs/>
          <w:sz w:val="24"/>
          <w:szCs w:val="24"/>
        </w:rPr>
        <w:t>egyszerű</w:t>
      </w:r>
      <w:r w:rsidRPr="0082000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00116" w:rsidRPr="00F4614C" w:rsidRDefault="00A21AB2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A7A20" w:rsidRDefault="00DA7A20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4B2A00" w:rsidRPr="004B2A00" w:rsidRDefault="00A21AB2" w:rsidP="004B2A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B51B2F">
        <w:rPr>
          <w:rFonts w:ascii="Times New Roman" w:hAnsi="Times New Roman"/>
          <w:iCs/>
          <w:sz w:val="24"/>
          <w:szCs w:val="24"/>
        </w:rPr>
        <w:t>Budapest Főváros VII. kerület Erzsébetváros Önkormányzata (a továbbiakban: Önkormányzat)</w:t>
      </w:r>
      <w:r>
        <w:rPr>
          <w:rFonts w:ascii="Times New Roman" w:hAnsi="Times New Roman"/>
          <w:iCs/>
          <w:sz w:val="24"/>
          <w:szCs w:val="24"/>
        </w:rPr>
        <w:t xml:space="preserve"> és a</w:t>
      </w:r>
      <w:r w:rsidR="001B4D63" w:rsidRPr="001B4D63">
        <w:rPr>
          <w:rFonts w:ascii="Times New Roman" w:hAnsi="Times New Roman"/>
          <w:iCs/>
          <w:sz w:val="24"/>
          <w:szCs w:val="24"/>
        </w:rPr>
        <w:t xml:space="preserve">z EVIN Erzsébetvárosi Ingatlangazdálkodási Nonprofit Zártkörűen Működő Részvénytársaság (a továbbiakban: EVIN Nonprofit </w:t>
      </w:r>
      <w:proofErr w:type="spellStart"/>
      <w:r w:rsidR="001B4D63" w:rsidRPr="001B4D63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="001B4D63" w:rsidRPr="001B4D63">
        <w:rPr>
          <w:rFonts w:ascii="Times New Roman" w:hAnsi="Times New Roman"/>
          <w:iCs/>
          <w:sz w:val="24"/>
          <w:szCs w:val="24"/>
        </w:rPr>
        <w:t>.</w:t>
      </w:r>
      <w:r w:rsidR="00FD7E6A">
        <w:rPr>
          <w:rFonts w:ascii="Times New Roman" w:hAnsi="Times New Roman"/>
          <w:iCs/>
          <w:sz w:val="24"/>
          <w:szCs w:val="24"/>
        </w:rPr>
        <w:t xml:space="preserve"> vagy</w:t>
      </w:r>
      <w:r w:rsidR="00FC028D">
        <w:rPr>
          <w:rFonts w:ascii="Times New Roman" w:hAnsi="Times New Roman"/>
          <w:iCs/>
          <w:sz w:val="24"/>
          <w:szCs w:val="24"/>
        </w:rPr>
        <w:t xml:space="preserve"> Társaság</w:t>
      </w:r>
      <w:r w:rsidR="001B4D63" w:rsidRPr="001B4D63">
        <w:rPr>
          <w:rFonts w:ascii="Times New Roman" w:hAnsi="Times New Roman"/>
          <w:iCs/>
          <w:sz w:val="24"/>
          <w:szCs w:val="24"/>
        </w:rPr>
        <w:t xml:space="preserve">) </w:t>
      </w:r>
      <w:r>
        <w:rPr>
          <w:rFonts w:ascii="Times New Roman" w:hAnsi="Times New Roman"/>
          <w:iCs/>
          <w:sz w:val="24"/>
          <w:szCs w:val="24"/>
        </w:rPr>
        <w:t xml:space="preserve">között </w:t>
      </w:r>
      <w:r w:rsidR="00994D75">
        <w:rPr>
          <w:rFonts w:ascii="Times New Roman" w:hAnsi="Times New Roman"/>
          <w:iCs/>
          <w:sz w:val="24"/>
          <w:szCs w:val="24"/>
        </w:rPr>
        <w:t>önkormányzati ingatlan</w:t>
      </w:r>
      <w:r w:rsidR="00BD2D02">
        <w:rPr>
          <w:rFonts w:ascii="Times New Roman" w:hAnsi="Times New Roman"/>
          <w:iCs/>
          <w:sz w:val="24"/>
          <w:szCs w:val="24"/>
        </w:rPr>
        <w:t xml:space="preserve">gazdálkodási feladatok ellátása tárgyában </w:t>
      </w:r>
      <w:r w:rsidR="00292AE2">
        <w:rPr>
          <w:rFonts w:ascii="Times New Roman" w:hAnsi="Times New Roman"/>
          <w:iCs/>
          <w:sz w:val="24"/>
          <w:szCs w:val="24"/>
        </w:rPr>
        <w:t xml:space="preserve">érvényben lévő </w:t>
      </w:r>
      <w:r w:rsidRPr="004B2A00">
        <w:rPr>
          <w:rFonts w:ascii="Times New Roman" w:hAnsi="Times New Roman"/>
          <w:i/>
          <w:iCs/>
          <w:sz w:val="24"/>
          <w:szCs w:val="24"/>
        </w:rPr>
        <w:t>közszolgáltatási szerződés 1. számú mellékletének (előterjesztés 1. számú melléklete)</w:t>
      </w:r>
      <w:r w:rsidRPr="004B2A00">
        <w:rPr>
          <w:rFonts w:ascii="Times New Roman" w:hAnsi="Times New Roman"/>
          <w:iCs/>
          <w:sz w:val="24"/>
          <w:szCs w:val="24"/>
        </w:rPr>
        <w:t xml:space="preserve"> 9. pontja (12. bekezdése) alapján a Társaság - tulajdonosi jóváhagyást követően - külön szerződés alapján végzi az Önkormányzat által meghatározott ingatlanokra vonatkozó felújítási, beruházási,</w:t>
      </w:r>
      <w:proofErr w:type="gramEnd"/>
      <w:r w:rsidRPr="004B2A00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Pr="004B2A00">
        <w:rPr>
          <w:rFonts w:ascii="Times New Roman" w:hAnsi="Times New Roman"/>
          <w:iCs/>
          <w:sz w:val="24"/>
          <w:szCs w:val="24"/>
        </w:rPr>
        <w:t>bontási</w:t>
      </w:r>
      <w:proofErr w:type="gramEnd"/>
      <w:r w:rsidRPr="004B2A00">
        <w:rPr>
          <w:rFonts w:ascii="Times New Roman" w:hAnsi="Times New Roman"/>
          <w:iCs/>
          <w:sz w:val="24"/>
          <w:szCs w:val="24"/>
        </w:rPr>
        <w:t xml:space="preserve"> munkákat az Önkormányzati költségvetésben rendelkezésre álló, előirányzatok terhére.</w:t>
      </w:r>
    </w:p>
    <w:p w:rsidR="004B2A00" w:rsidRPr="004B2A00" w:rsidRDefault="004B2A00" w:rsidP="004B2A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943EC" w:rsidRPr="000943EC" w:rsidRDefault="00A21AB2" w:rsidP="000943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943EC">
        <w:rPr>
          <w:rFonts w:ascii="Times New Roman" w:hAnsi="Times New Roman"/>
          <w:iCs/>
          <w:sz w:val="24"/>
          <w:szCs w:val="24"/>
        </w:rPr>
        <w:t xml:space="preserve">Az EVIN Nonprofit </w:t>
      </w:r>
      <w:proofErr w:type="spellStart"/>
      <w:r w:rsidRPr="000943EC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0943EC">
        <w:rPr>
          <w:rFonts w:ascii="Times New Roman" w:hAnsi="Times New Roman"/>
          <w:iCs/>
          <w:sz w:val="24"/>
          <w:szCs w:val="24"/>
        </w:rPr>
        <w:t xml:space="preserve">. </w:t>
      </w:r>
      <w:r w:rsidR="002127C4" w:rsidRPr="002127C4">
        <w:rPr>
          <w:rFonts w:ascii="Times New Roman" w:hAnsi="Times New Roman"/>
          <w:iCs/>
          <w:sz w:val="24"/>
          <w:szCs w:val="24"/>
        </w:rPr>
        <w:t xml:space="preserve">2023. évi jóváhagyott üzleti tervében szereplő ingatlangazdálkodási célok </w:t>
      </w:r>
      <w:r w:rsidR="00967239">
        <w:rPr>
          <w:rFonts w:ascii="Times New Roman" w:hAnsi="Times New Roman"/>
          <w:iCs/>
          <w:sz w:val="24"/>
          <w:szCs w:val="24"/>
        </w:rPr>
        <w:t xml:space="preserve">megvalósítása érdekében </w:t>
      </w:r>
      <w:r w:rsidR="00967239" w:rsidRPr="00967239">
        <w:rPr>
          <w:rFonts w:ascii="Times New Roman" w:hAnsi="Times New Roman"/>
          <w:iCs/>
          <w:sz w:val="24"/>
          <w:szCs w:val="24"/>
        </w:rPr>
        <w:t xml:space="preserve">a </w:t>
      </w:r>
      <w:r w:rsidR="00B45F18" w:rsidRPr="00B45F18">
        <w:rPr>
          <w:rFonts w:ascii="Times New Roman" w:hAnsi="Times New Roman"/>
          <w:iCs/>
          <w:sz w:val="24"/>
          <w:szCs w:val="24"/>
        </w:rPr>
        <w:t xml:space="preserve">Budapest, VII. kerület Csányi utca </w:t>
      </w:r>
      <w:r w:rsidR="004B2A00">
        <w:rPr>
          <w:rFonts w:ascii="Times New Roman" w:hAnsi="Times New Roman"/>
          <w:iCs/>
          <w:sz w:val="24"/>
          <w:szCs w:val="24"/>
        </w:rPr>
        <w:t>8</w:t>
      </w:r>
      <w:r w:rsidR="00B45F18" w:rsidRPr="00B45F18">
        <w:rPr>
          <w:rFonts w:ascii="Times New Roman" w:hAnsi="Times New Roman"/>
          <w:iCs/>
          <w:sz w:val="24"/>
          <w:szCs w:val="24"/>
        </w:rPr>
        <w:t xml:space="preserve">. </w:t>
      </w:r>
      <w:r w:rsidR="00F426E2" w:rsidRPr="00F426E2">
        <w:rPr>
          <w:rFonts w:ascii="Times New Roman" w:hAnsi="Times New Roman"/>
          <w:iCs/>
          <w:sz w:val="24"/>
          <w:szCs w:val="24"/>
        </w:rPr>
        <w:t xml:space="preserve">(hrsz.: 34112) </w:t>
      </w:r>
      <w:r w:rsidR="00B45F18" w:rsidRPr="00B45F18">
        <w:rPr>
          <w:rFonts w:ascii="Times New Roman" w:hAnsi="Times New Roman"/>
          <w:iCs/>
          <w:sz w:val="24"/>
          <w:szCs w:val="24"/>
        </w:rPr>
        <w:t xml:space="preserve">szám alatti 100% önkormányzati tulajdonú </w:t>
      </w:r>
      <w:r w:rsidR="00693ECE">
        <w:rPr>
          <w:rFonts w:ascii="Times New Roman" w:hAnsi="Times New Roman"/>
          <w:iCs/>
          <w:sz w:val="24"/>
          <w:szCs w:val="24"/>
        </w:rPr>
        <w:t xml:space="preserve">műemlék </w:t>
      </w:r>
      <w:r w:rsidR="00B45F18" w:rsidRPr="00B45F18">
        <w:rPr>
          <w:rFonts w:ascii="Times New Roman" w:hAnsi="Times New Roman"/>
          <w:iCs/>
          <w:sz w:val="24"/>
          <w:szCs w:val="24"/>
        </w:rPr>
        <w:t>épület felújítás</w:t>
      </w:r>
      <w:r w:rsidR="00B45F18">
        <w:rPr>
          <w:rFonts w:ascii="Times New Roman" w:hAnsi="Times New Roman"/>
          <w:iCs/>
          <w:sz w:val="24"/>
          <w:szCs w:val="24"/>
        </w:rPr>
        <w:t xml:space="preserve">át </w:t>
      </w:r>
      <w:r w:rsidRPr="000943EC">
        <w:rPr>
          <w:rFonts w:ascii="Times New Roman" w:hAnsi="Times New Roman"/>
          <w:iCs/>
          <w:sz w:val="24"/>
          <w:szCs w:val="24"/>
        </w:rPr>
        <w:t>tervezi</w:t>
      </w:r>
      <w:r w:rsidR="00125292">
        <w:rPr>
          <w:rFonts w:ascii="Times New Roman" w:hAnsi="Times New Roman"/>
          <w:iCs/>
          <w:sz w:val="24"/>
          <w:szCs w:val="24"/>
        </w:rPr>
        <w:t xml:space="preserve">, mely során az épület </w:t>
      </w:r>
      <w:r w:rsidR="007D1B28">
        <w:rPr>
          <w:rFonts w:ascii="Times New Roman" w:hAnsi="Times New Roman"/>
          <w:iCs/>
          <w:sz w:val="24"/>
          <w:szCs w:val="24"/>
        </w:rPr>
        <w:t xml:space="preserve">utcai- és udvari </w:t>
      </w:r>
      <w:r w:rsidR="00125292">
        <w:rPr>
          <w:rFonts w:ascii="Times New Roman" w:hAnsi="Times New Roman"/>
          <w:iCs/>
          <w:sz w:val="24"/>
          <w:szCs w:val="24"/>
        </w:rPr>
        <w:t>homlokzata</w:t>
      </w:r>
      <w:r w:rsidR="007D1B28">
        <w:rPr>
          <w:rFonts w:ascii="Times New Roman" w:hAnsi="Times New Roman"/>
          <w:iCs/>
          <w:sz w:val="24"/>
          <w:szCs w:val="24"/>
        </w:rPr>
        <w:t>i</w:t>
      </w:r>
      <w:r w:rsidR="00B77409">
        <w:rPr>
          <w:rFonts w:ascii="Times New Roman" w:hAnsi="Times New Roman"/>
          <w:iCs/>
          <w:sz w:val="24"/>
          <w:szCs w:val="24"/>
        </w:rPr>
        <w:t xml:space="preserve">, </w:t>
      </w:r>
      <w:r w:rsidR="00E94D81" w:rsidRPr="00E94D81">
        <w:rPr>
          <w:rFonts w:ascii="Times New Roman" w:hAnsi="Times New Roman"/>
          <w:iCs/>
          <w:sz w:val="24"/>
          <w:szCs w:val="24"/>
        </w:rPr>
        <w:t>nyílászáró</w:t>
      </w:r>
      <w:r w:rsidR="00B77409">
        <w:rPr>
          <w:rFonts w:ascii="Times New Roman" w:hAnsi="Times New Roman"/>
          <w:iCs/>
          <w:sz w:val="24"/>
          <w:szCs w:val="24"/>
        </w:rPr>
        <w:t>i</w:t>
      </w:r>
      <w:r w:rsidR="00D34762">
        <w:rPr>
          <w:rFonts w:ascii="Times New Roman" w:hAnsi="Times New Roman"/>
          <w:iCs/>
          <w:sz w:val="24"/>
          <w:szCs w:val="24"/>
        </w:rPr>
        <w:t xml:space="preserve"> és </w:t>
      </w:r>
      <w:r w:rsidR="009E3449" w:rsidRPr="009E3449">
        <w:rPr>
          <w:rFonts w:ascii="Times New Roman" w:hAnsi="Times New Roman"/>
          <w:iCs/>
          <w:sz w:val="24"/>
          <w:szCs w:val="24"/>
        </w:rPr>
        <w:t xml:space="preserve">a függőfolyosó </w:t>
      </w:r>
      <w:r w:rsidR="00727775">
        <w:rPr>
          <w:rFonts w:ascii="Times New Roman" w:hAnsi="Times New Roman"/>
          <w:iCs/>
          <w:sz w:val="24"/>
          <w:szCs w:val="24"/>
        </w:rPr>
        <w:t>újulnak</w:t>
      </w:r>
      <w:r w:rsidR="00E57D54">
        <w:rPr>
          <w:rFonts w:ascii="Times New Roman" w:hAnsi="Times New Roman"/>
          <w:iCs/>
          <w:sz w:val="24"/>
          <w:szCs w:val="24"/>
        </w:rPr>
        <w:t xml:space="preserve"> meg</w:t>
      </w:r>
      <w:r w:rsidR="00727775">
        <w:rPr>
          <w:rFonts w:ascii="Times New Roman" w:hAnsi="Times New Roman"/>
          <w:iCs/>
          <w:sz w:val="24"/>
          <w:szCs w:val="24"/>
        </w:rPr>
        <w:t>, a</w:t>
      </w:r>
      <w:r w:rsidR="00F56612">
        <w:rPr>
          <w:rFonts w:ascii="Times New Roman" w:hAnsi="Times New Roman"/>
          <w:iCs/>
          <w:sz w:val="24"/>
          <w:szCs w:val="24"/>
        </w:rPr>
        <w:t xml:space="preserve"> </w:t>
      </w:r>
      <w:r w:rsidR="00F56612" w:rsidRPr="00F56612">
        <w:rPr>
          <w:rFonts w:ascii="Times New Roman" w:hAnsi="Times New Roman"/>
          <w:iCs/>
          <w:sz w:val="24"/>
          <w:szCs w:val="24"/>
        </w:rPr>
        <w:t xml:space="preserve">műemléki értéket nem képviselő udvari szárnyak </w:t>
      </w:r>
      <w:r w:rsidR="009E3449">
        <w:rPr>
          <w:rFonts w:ascii="Times New Roman" w:hAnsi="Times New Roman"/>
          <w:iCs/>
          <w:sz w:val="24"/>
          <w:szCs w:val="24"/>
        </w:rPr>
        <w:t>elbontásra kerülnek</w:t>
      </w:r>
      <w:r w:rsidR="00E57D54">
        <w:rPr>
          <w:rFonts w:ascii="Times New Roman" w:hAnsi="Times New Roman"/>
          <w:iCs/>
          <w:sz w:val="24"/>
          <w:szCs w:val="24"/>
        </w:rPr>
        <w:t xml:space="preserve"> </w:t>
      </w:r>
      <w:r w:rsidR="002B589E">
        <w:rPr>
          <w:rFonts w:ascii="Times New Roman" w:hAnsi="Times New Roman"/>
          <w:iCs/>
          <w:sz w:val="24"/>
          <w:szCs w:val="24"/>
        </w:rPr>
        <w:t>.</w:t>
      </w:r>
      <w:r w:rsidR="00114934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="00114934">
        <w:rPr>
          <w:rFonts w:ascii="Times New Roman" w:hAnsi="Times New Roman"/>
          <w:iCs/>
          <w:sz w:val="24"/>
          <w:szCs w:val="24"/>
        </w:rPr>
        <w:t>A</w:t>
      </w:r>
      <w:proofErr w:type="gramEnd"/>
      <w:r w:rsidR="00114934">
        <w:rPr>
          <w:rFonts w:ascii="Times New Roman" w:hAnsi="Times New Roman"/>
          <w:iCs/>
          <w:sz w:val="24"/>
          <w:szCs w:val="24"/>
        </w:rPr>
        <w:t xml:space="preserve"> kivitelezés része még</w:t>
      </w:r>
      <w:r w:rsidR="005D1445">
        <w:rPr>
          <w:rFonts w:ascii="Times New Roman" w:hAnsi="Times New Roman"/>
          <w:iCs/>
          <w:sz w:val="24"/>
          <w:szCs w:val="24"/>
        </w:rPr>
        <w:t xml:space="preserve"> az épület </w:t>
      </w:r>
      <w:proofErr w:type="spellStart"/>
      <w:r w:rsidR="005D1445">
        <w:rPr>
          <w:rFonts w:ascii="Times New Roman" w:hAnsi="Times New Roman"/>
          <w:iCs/>
          <w:sz w:val="24"/>
          <w:szCs w:val="24"/>
        </w:rPr>
        <w:t>talajvízesedés</w:t>
      </w:r>
      <w:proofErr w:type="spellEnd"/>
      <w:r w:rsidR="005D1445">
        <w:rPr>
          <w:rFonts w:ascii="Times New Roman" w:hAnsi="Times New Roman"/>
          <w:iCs/>
          <w:sz w:val="24"/>
          <w:szCs w:val="24"/>
        </w:rPr>
        <w:t xml:space="preserve"> elleni szigetelés</w:t>
      </w:r>
      <w:r w:rsidR="00114934">
        <w:rPr>
          <w:rFonts w:ascii="Times New Roman" w:hAnsi="Times New Roman"/>
          <w:iCs/>
          <w:sz w:val="24"/>
          <w:szCs w:val="24"/>
        </w:rPr>
        <w:t>e.</w:t>
      </w:r>
    </w:p>
    <w:p w:rsidR="000943EC" w:rsidRPr="000943EC" w:rsidRDefault="00A21AB2" w:rsidP="000943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943EC">
        <w:rPr>
          <w:rFonts w:ascii="Times New Roman" w:hAnsi="Times New Roman"/>
          <w:iCs/>
          <w:sz w:val="24"/>
          <w:szCs w:val="24"/>
        </w:rPr>
        <w:t>A</w:t>
      </w:r>
      <w:r w:rsidR="00114934">
        <w:rPr>
          <w:rFonts w:ascii="Times New Roman" w:hAnsi="Times New Roman"/>
          <w:iCs/>
          <w:sz w:val="24"/>
          <w:szCs w:val="24"/>
        </w:rPr>
        <w:t xml:space="preserve"> </w:t>
      </w:r>
      <w:r w:rsidR="008C5AC3">
        <w:rPr>
          <w:rFonts w:ascii="Times New Roman" w:hAnsi="Times New Roman"/>
          <w:iCs/>
          <w:sz w:val="24"/>
          <w:szCs w:val="24"/>
        </w:rPr>
        <w:t>felújításhoz</w:t>
      </w:r>
      <w:r w:rsidRPr="000943EC">
        <w:rPr>
          <w:rFonts w:ascii="Times New Roman" w:hAnsi="Times New Roman"/>
          <w:iCs/>
          <w:sz w:val="24"/>
          <w:szCs w:val="24"/>
        </w:rPr>
        <w:t xml:space="preserve"> szükséges </w:t>
      </w:r>
      <w:r w:rsidR="00662DCB" w:rsidRPr="00662DCB">
        <w:rPr>
          <w:rFonts w:ascii="Times New Roman" w:hAnsi="Times New Roman"/>
          <w:iCs/>
          <w:sz w:val="24"/>
          <w:szCs w:val="24"/>
        </w:rPr>
        <w:t xml:space="preserve">kiviteli </w:t>
      </w:r>
      <w:r w:rsidR="00521D54">
        <w:rPr>
          <w:rFonts w:ascii="Times New Roman" w:hAnsi="Times New Roman"/>
          <w:iCs/>
          <w:sz w:val="24"/>
          <w:szCs w:val="24"/>
        </w:rPr>
        <w:t xml:space="preserve">terveket </w:t>
      </w:r>
      <w:r w:rsidR="00114934">
        <w:rPr>
          <w:rFonts w:ascii="Times New Roman" w:hAnsi="Times New Roman"/>
          <w:iCs/>
          <w:sz w:val="24"/>
          <w:szCs w:val="24"/>
        </w:rPr>
        <w:t>és egyéb műszaki dokumentáció</w:t>
      </w:r>
      <w:r w:rsidR="00116A80">
        <w:rPr>
          <w:rFonts w:ascii="Times New Roman" w:hAnsi="Times New Roman"/>
          <w:iCs/>
          <w:sz w:val="24"/>
          <w:szCs w:val="24"/>
        </w:rPr>
        <w:t xml:space="preserve">kat </w:t>
      </w:r>
      <w:r w:rsidR="003338A0">
        <w:rPr>
          <w:rFonts w:ascii="Times New Roman" w:hAnsi="Times New Roman"/>
          <w:iCs/>
          <w:sz w:val="24"/>
          <w:szCs w:val="24"/>
        </w:rPr>
        <w:t xml:space="preserve">az előterjesztés </w:t>
      </w:r>
      <w:r w:rsidR="00514671">
        <w:rPr>
          <w:rFonts w:ascii="Times New Roman" w:hAnsi="Times New Roman"/>
          <w:i/>
          <w:sz w:val="24"/>
          <w:szCs w:val="24"/>
        </w:rPr>
        <w:t>2</w:t>
      </w:r>
      <w:r w:rsidR="001600E4" w:rsidRPr="00390C10">
        <w:rPr>
          <w:rFonts w:ascii="Times New Roman" w:hAnsi="Times New Roman"/>
          <w:i/>
          <w:sz w:val="24"/>
          <w:szCs w:val="24"/>
        </w:rPr>
        <w:t>. számú melléklet</w:t>
      </w:r>
      <w:r w:rsidR="003338A0">
        <w:rPr>
          <w:rFonts w:ascii="Times New Roman" w:hAnsi="Times New Roman"/>
          <w:i/>
          <w:sz w:val="24"/>
          <w:szCs w:val="24"/>
        </w:rPr>
        <w:t>e</w:t>
      </w:r>
      <w:r w:rsidR="00116A80">
        <w:rPr>
          <w:rFonts w:ascii="Times New Roman" w:hAnsi="Times New Roman"/>
          <w:iCs/>
          <w:sz w:val="24"/>
          <w:szCs w:val="24"/>
        </w:rPr>
        <w:t xml:space="preserve"> tartalmazza</w:t>
      </w:r>
      <w:r w:rsidR="0040531A">
        <w:rPr>
          <w:rFonts w:ascii="Times New Roman" w:hAnsi="Times New Roman"/>
          <w:iCs/>
          <w:sz w:val="24"/>
          <w:szCs w:val="24"/>
        </w:rPr>
        <w:t>.</w:t>
      </w:r>
    </w:p>
    <w:p w:rsidR="000943EC" w:rsidRDefault="000943EC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B3106" w:rsidRPr="000B3106" w:rsidRDefault="00A21AB2" w:rsidP="000B31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B3106">
        <w:rPr>
          <w:rFonts w:ascii="Times New Roman" w:hAnsi="Times New Roman"/>
          <w:iCs/>
          <w:sz w:val="24"/>
          <w:szCs w:val="24"/>
        </w:rPr>
        <w:t xml:space="preserve">A </w:t>
      </w:r>
      <w:r w:rsidR="00DA0317">
        <w:rPr>
          <w:rFonts w:ascii="Times New Roman" w:hAnsi="Times New Roman"/>
          <w:iCs/>
          <w:sz w:val="24"/>
          <w:szCs w:val="24"/>
        </w:rPr>
        <w:t>felújítás kivitelezés</w:t>
      </w:r>
      <w:r w:rsidR="006035A4">
        <w:rPr>
          <w:rFonts w:ascii="Times New Roman" w:hAnsi="Times New Roman"/>
          <w:iCs/>
          <w:sz w:val="24"/>
          <w:szCs w:val="24"/>
        </w:rPr>
        <w:t>ének</w:t>
      </w:r>
      <w:r w:rsidR="00DA0317">
        <w:rPr>
          <w:rFonts w:ascii="Times New Roman" w:hAnsi="Times New Roman"/>
          <w:iCs/>
          <w:sz w:val="24"/>
          <w:szCs w:val="24"/>
        </w:rPr>
        <w:t xml:space="preserve"> </w:t>
      </w:r>
      <w:r w:rsidRPr="000B3106">
        <w:rPr>
          <w:rFonts w:ascii="Times New Roman" w:hAnsi="Times New Roman"/>
          <w:iCs/>
          <w:sz w:val="24"/>
          <w:szCs w:val="24"/>
        </w:rPr>
        <w:t>finanszírozása érdekében bonyolítói szerződés (</w:t>
      </w:r>
      <w:r w:rsidR="00D8642D" w:rsidRPr="00820120">
        <w:rPr>
          <w:rFonts w:ascii="Times New Roman" w:hAnsi="Times New Roman"/>
          <w:i/>
          <w:iCs/>
          <w:sz w:val="24"/>
          <w:szCs w:val="24"/>
        </w:rPr>
        <w:t>határozati javaslat</w:t>
      </w:r>
      <w:r w:rsidR="00D8642D">
        <w:rPr>
          <w:rFonts w:ascii="Times New Roman" w:hAnsi="Times New Roman"/>
          <w:iCs/>
          <w:sz w:val="24"/>
          <w:szCs w:val="24"/>
        </w:rPr>
        <w:t xml:space="preserve"> </w:t>
      </w:r>
      <w:r w:rsidRPr="000B3106">
        <w:rPr>
          <w:rFonts w:ascii="Times New Roman" w:hAnsi="Times New Roman"/>
          <w:i/>
          <w:iCs/>
          <w:sz w:val="24"/>
          <w:szCs w:val="24"/>
        </w:rPr>
        <w:t>1. sz. melléklete</w:t>
      </w:r>
      <w:r w:rsidRPr="000B3106">
        <w:rPr>
          <w:rFonts w:ascii="Times New Roman" w:hAnsi="Times New Roman"/>
          <w:iCs/>
          <w:sz w:val="24"/>
          <w:szCs w:val="24"/>
        </w:rPr>
        <w:t xml:space="preserve">) megkötése szükséges. A bonyolítói szerződés (bruttó) </w:t>
      </w:r>
      <w:r w:rsidRPr="00CA7086">
        <w:rPr>
          <w:rFonts w:ascii="Times New Roman" w:hAnsi="Times New Roman"/>
          <w:iCs/>
          <w:sz w:val="24"/>
          <w:szCs w:val="24"/>
        </w:rPr>
        <w:t xml:space="preserve">összege </w:t>
      </w:r>
      <w:r w:rsidR="00681436" w:rsidRPr="00CA7086">
        <w:rPr>
          <w:rFonts w:ascii="Times New Roman" w:hAnsi="Times New Roman"/>
          <w:iCs/>
          <w:sz w:val="24"/>
          <w:szCs w:val="24"/>
        </w:rPr>
        <w:t>256.352.413</w:t>
      </w:r>
      <w:r w:rsidR="00F84BD3" w:rsidRPr="00CA7086">
        <w:rPr>
          <w:rFonts w:ascii="Times New Roman" w:hAnsi="Times New Roman"/>
          <w:iCs/>
          <w:sz w:val="24"/>
          <w:szCs w:val="24"/>
        </w:rPr>
        <w:t>,-</w:t>
      </w:r>
      <w:r w:rsidR="00F84BD3" w:rsidRPr="00F84BD3">
        <w:rPr>
          <w:rFonts w:ascii="Times New Roman" w:hAnsi="Times New Roman"/>
          <w:iCs/>
          <w:sz w:val="24"/>
          <w:szCs w:val="24"/>
        </w:rPr>
        <w:t xml:space="preserve"> Ft</w:t>
      </w:r>
      <w:r w:rsidRPr="0063086A">
        <w:rPr>
          <w:rFonts w:ascii="Times New Roman" w:hAnsi="Times New Roman"/>
          <w:iCs/>
          <w:sz w:val="24"/>
          <w:szCs w:val="24"/>
        </w:rPr>
        <w:t>, melynek</w:t>
      </w:r>
      <w:r w:rsidRPr="000B3106">
        <w:rPr>
          <w:rFonts w:ascii="Times New Roman" w:hAnsi="Times New Roman"/>
          <w:iCs/>
          <w:sz w:val="24"/>
          <w:szCs w:val="24"/>
        </w:rPr>
        <w:t xml:space="preserve"> fedezet</w:t>
      </w:r>
      <w:r w:rsidR="00426A90">
        <w:rPr>
          <w:rFonts w:ascii="Times New Roman" w:hAnsi="Times New Roman"/>
          <w:iCs/>
          <w:sz w:val="24"/>
          <w:szCs w:val="24"/>
        </w:rPr>
        <w:t xml:space="preserve">e </w:t>
      </w:r>
      <w:r w:rsidR="00426A90" w:rsidRPr="00426A90">
        <w:rPr>
          <w:rFonts w:ascii="Times New Roman" w:hAnsi="Times New Roman"/>
          <w:iCs/>
          <w:sz w:val="24"/>
          <w:szCs w:val="24"/>
        </w:rPr>
        <w:t>a Budapest Főváros VII. Kerület Erzsébetváros Önkormányzata 202</w:t>
      </w:r>
      <w:r w:rsidR="008C5AC3">
        <w:rPr>
          <w:rFonts w:ascii="Times New Roman" w:hAnsi="Times New Roman"/>
          <w:iCs/>
          <w:sz w:val="24"/>
          <w:szCs w:val="24"/>
        </w:rPr>
        <w:t>3</w:t>
      </w:r>
      <w:r w:rsidR="00426A90" w:rsidRPr="00426A90">
        <w:rPr>
          <w:rFonts w:ascii="Times New Roman" w:hAnsi="Times New Roman"/>
          <w:iCs/>
          <w:sz w:val="24"/>
          <w:szCs w:val="24"/>
        </w:rPr>
        <w:t xml:space="preserve">. évi költségvetéséről szóló </w:t>
      </w:r>
      <w:r w:rsidR="00097E67" w:rsidRPr="00097E67">
        <w:rPr>
          <w:rFonts w:ascii="Times New Roman" w:hAnsi="Times New Roman"/>
          <w:iCs/>
          <w:sz w:val="24"/>
          <w:szCs w:val="24"/>
        </w:rPr>
        <w:t>3/2023. (II. 15.)</w:t>
      </w:r>
      <w:r w:rsidR="00426A90" w:rsidRPr="00426A90">
        <w:rPr>
          <w:rFonts w:ascii="Times New Roman" w:hAnsi="Times New Roman"/>
          <w:iCs/>
          <w:sz w:val="24"/>
          <w:szCs w:val="24"/>
        </w:rPr>
        <w:t xml:space="preserve"> önkormányzati rendeletében biztosított</w:t>
      </w:r>
      <w:r w:rsidRPr="000B3106">
        <w:rPr>
          <w:rFonts w:ascii="Times New Roman" w:hAnsi="Times New Roman"/>
          <w:iCs/>
          <w:sz w:val="24"/>
          <w:szCs w:val="24"/>
        </w:rPr>
        <w:t>.</w:t>
      </w:r>
    </w:p>
    <w:p w:rsidR="00426A90" w:rsidRDefault="00426A90" w:rsidP="00C37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183EC5" w:rsidRDefault="00A21AB2" w:rsidP="00183E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71AE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Képviselő-testület</w:t>
      </w:r>
      <w:r w:rsidRPr="000C71AE">
        <w:rPr>
          <w:rFonts w:ascii="Times New Roman" w:hAnsi="Times New Roman"/>
          <w:bCs/>
          <w:sz w:val="24"/>
          <w:szCs w:val="24"/>
        </w:rPr>
        <w:t xml:space="preserve"> a </w:t>
      </w:r>
      <w:r w:rsidRPr="000C71A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0C71AE">
        <w:rPr>
          <w:rFonts w:ascii="Times New Roman" w:hAnsi="Times New Roman"/>
          <w:sz w:val="24"/>
          <w:szCs w:val="24"/>
        </w:rPr>
        <w:t xml:space="preserve"> </w:t>
      </w:r>
      <w:r w:rsidRPr="000C71AE">
        <w:rPr>
          <w:rFonts w:ascii="Times New Roman" w:hAnsi="Times New Roman"/>
          <w:sz w:val="24"/>
          <w:szCs w:val="24"/>
          <w:lang w:val="x-none"/>
        </w:rPr>
        <w:t>(III.26.) számú rendelet</w:t>
      </w:r>
      <w:r>
        <w:rPr>
          <w:rFonts w:ascii="Times New Roman" w:hAnsi="Times New Roman"/>
          <w:sz w:val="24"/>
          <w:szCs w:val="24"/>
        </w:rPr>
        <w:t xml:space="preserve">ének </w:t>
      </w:r>
      <w:r w:rsidRPr="000C71AE">
        <w:rPr>
          <w:rFonts w:ascii="Times New Roman" w:hAnsi="Times New Roman"/>
          <w:sz w:val="24"/>
          <w:szCs w:val="24"/>
        </w:rPr>
        <w:t>5. § (</w:t>
      </w:r>
      <w:r>
        <w:rPr>
          <w:rFonts w:ascii="Times New Roman" w:hAnsi="Times New Roman"/>
          <w:sz w:val="24"/>
          <w:szCs w:val="24"/>
        </w:rPr>
        <w:t>2</w:t>
      </w:r>
      <w:r w:rsidRPr="000C71AE">
        <w:rPr>
          <w:rFonts w:ascii="Times New Roman" w:hAnsi="Times New Roman"/>
          <w:sz w:val="24"/>
          <w:szCs w:val="24"/>
        </w:rPr>
        <w:t>) bekezdése alapján jogosult dönteni.</w:t>
      </w:r>
    </w:p>
    <w:p w:rsidR="00183EC5" w:rsidRDefault="00183EC5" w:rsidP="00183E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3EC5" w:rsidRPr="00774CC3" w:rsidRDefault="00A21AB2" w:rsidP="00183EC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774CC3">
        <w:rPr>
          <w:rFonts w:ascii="Times New Roman" w:hAnsi="Times New Roman"/>
          <w:bCs/>
          <w:i/>
          <w:sz w:val="24"/>
          <w:szCs w:val="24"/>
        </w:rPr>
        <w:t>(2) A Képviselő-testület gyakorolja a tulajdonosi jogokat</w:t>
      </w:r>
    </w:p>
    <w:p w:rsidR="00D205A7" w:rsidRPr="000C71AE" w:rsidRDefault="00A21AB2" w:rsidP="00B800DA">
      <w:pPr>
        <w:widowControl w:val="0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eastAsia="SimSun" w:hAnsi="Times New Roman"/>
          <w:sz w:val="24"/>
          <w:szCs w:val="24"/>
        </w:rPr>
      </w:pPr>
      <w:r w:rsidRPr="00774CC3">
        <w:rPr>
          <w:rFonts w:ascii="Times New Roman" w:hAnsi="Times New Roman"/>
          <w:bCs/>
          <w:i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774CC3">
        <w:rPr>
          <w:rFonts w:ascii="Times New Roman" w:hAnsi="Times New Roman"/>
          <w:bCs/>
          <w:i/>
          <w:sz w:val="24"/>
          <w:szCs w:val="24"/>
        </w:rPr>
        <w:t>(tulajdonjog</w:t>
      </w:r>
      <w:proofErr w:type="gramEnd"/>
      <w:r w:rsidRPr="00774CC3">
        <w:rPr>
          <w:rFonts w:ascii="Times New Roman" w:hAnsi="Times New Roman"/>
          <w:bCs/>
          <w:i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</w:t>
      </w:r>
    </w:p>
    <w:p w:rsidR="00D205A7" w:rsidRDefault="00D205A7" w:rsidP="00B800DA">
      <w:pPr>
        <w:widowControl w:val="0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205A7" w:rsidRDefault="00D205A7" w:rsidP="00D205A7">
      <w:pPr>
        <w:pStyle w:val="Nincstrkz"/>
        <w:ind w:right="-51"/>
        <w:jc w:val="both"/>
        <w:rPr>
          <w:rFonts w:ascii="Times New Roman" w:eastAsia="Times New Roman" w:hAnsi="Times New Roman"/>
          <w:iCs/>
          <w:sz w:val="24"/>
          <w:szCs w:val="24"/>
          <w:lang w:eastAsia="hu-HU"/>
        </w:rPr>
      </w:pPr>
      <w:r w:rsidRPr="00207312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Kérem a Tisztelt Képviselő-testületet, hogy a </w:t>
      </w:r>
      <w:r w:rsidRPr="00F84BD3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 xml:space="preserve">„Budapest, VII. kerület Csányi utca </w:t>
      </w:r>
      <w:r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8</w:t>
      </w:r>
      <w:r w:rsidRPr="00F84BD3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. szám alatti 100% önkormányzati tulajdonú épület felújítása”</w:t>
      </w:r>
      <w:r w:rsidRPr="00207312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 tárgyú - a határozati javaslat mellékletét képező - bonyolítói szerződés megkötéséhez hozzájárulni szíveskedjen.</w:t>
      </w:r>
    </w:p>
    <w:p w:rsidR="00090274" w:rsidRDefault="00A21AB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E60ED" w:rsidRPr="00134860" w:rsidRDefault="00A21AB2" w:rsidP="00CE60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CE60ED" w:rsidRPr="00134860" w:rsidRDefault="00CE60ED" w:rsidP="00CE60E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60ED" w:rsidRPr="00375D9E" w:rsidRDefault="00A21AB2" w:rsidP="001B7887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75D9E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</w:t>
      </w:r>
      <w:r w:rsidR="001B7887">
        <w:rPr>
          <w:rFonts w:ascii="Times New Roman" w:hAnsi="Times New Roman"/>
          <w:b/>
          <w:sz w:val="24"/>
          <w:szCs w:val="24"/>
          <w:u w:val="single"/>
        </w:rPr>
        <w:t>a Képviselő-testületének …./2023. (</w:t>
      </w:r>
      <w:r w:rsidR="004F0F1D" w:rsidRPr="00375D9E">
        <w:rPr>
          <w:rFonts w:ascii="Times New Roman" w:hAnsi="Times New Roman"/>
          <w:b/>
          <w:sz w:val="24"/>
          <w:szCs w:val="24"/>
          <w:u w:val="single"/>
        </w:rPr>
        <w:t>I</w:t>
      </w:r>
      <w:r w:rsidR="00D2295F">
        <w:rPr>
          <w:rFonts w:ascii="Times New Roman" w:hAnsi="Times New Roman"/>
          <w:b/>
          <w:sz w:val="24"/>
          <w:szCs w:val="24"/>
          <w:u w:val="single"/>
        </w:rPr>
        <w:t>X</w:t>
      </w:r>
      <w:r w:rsidRPr="00375D9E">
        <w:rPr>
          <w:rFonts w:ascii="Times New Roman" w:hAnsi="Times New Roman"/>
          <w:b/>
          <w:sz w:val="24"/>
          <w:szCs w:val="24"/>
          <w:u w:val="single"/>
        </w:rPr>
        <w:t>.</w:t>
      </w:r>
      <w:r w:rsidR="00D2295F">
        <w:rPr>
          <w:rFonts w:ascii="Times New Roman" w:hAnsi="Times New Roman"/>
          <w:b/>
          <w:sz w:val="24"/>
          <w:szCs w:val="24"/>
          <w:u w:val="single"/>
        </w:rPr>
        <w:t>20</w:t>
      </w:r>
      <w:r w:rsidRPr="00375D9E">
        <w:rPr>
          <w:rFonts w:ascii="Times New Roman" w:hAnsi="Times New Roman"/>
          <w:b/>
          <w:sz w:val="24"/>
          <w:szCs w:val="24"/>
          <w:u w:val="single"/>
        </w:rPr>
        <w:t>.) határozata a</w:t>
      </w:r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z EVIN Nonprofit </w:t>
      </w:r>
      <w:proofErr w:type="spellStart"/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>Zrt</w:t>
      </w:r>
      <w:proofErr w:type="spellEnd"/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. és Budapest Főváros VII. kerület Erzsébetváros Önkormányzata között </w:t>
      </w:r>
      <w:r w:rsidR="00375D9E" w:rsidRPr="00375D9E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a </w:t>
      </w:r>
      <w:r w:rsidR="002E7239" w:rsidRPr="002E723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„</w:t>
      </w:r>
      <w:proofErr w:type="gramStart"/>
      <w:r w:rsidR="002E7239" w:rsidRPr="002E723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Budapest,</w:t>
      </w:r>
      <w:proofErr w:type="gramEnd"/>
      <w:r w:rsidR="002E7239" w:rsidRPr="002E723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VII. kerület Csányi utca </w:t>
      </w:r>
      <w:r w:rsidR="00944B1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8. </w:t>
      </w:r>
      <w:r w:rsidR="00944B19" w:rsidRPr="00944B1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(hrsz.: 34112)</w:t>
      </w:r>
      <w:r w:rsidR="002E7239" w:rsidRPr="002E723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. szám alatti 100% önkormányzati tulajdonú épület felújítása”</w:t>
      </w:r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tárgyú bonyolítói szerződés megkötéséről</w:t>
      </w:r>
    </w:p>
    <w:p w:rsidR="00CE60ED" w:rsidRPr="00134860" w:rsidRDefault="00CE60ED" w:rsidP="00CE60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E60ED" w:rsidRDefault="00A21AB2" w:rsidP="00CE60E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4860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:rsidR="00CE60ED" w:rsidRDefault="00A21AB2" w:rsidP="00CE60ED">
      <w:pPr>
        <w:pStyle w:val="Listaszerbekezds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1A78">
        <w:rPr>
          <w:rFonts w:ascii="Times New Roman" w:hAnsi="Times New Roman"/>
          <w:sz w:val="24"/>
          <w:szCs w:val="24"/>
        </w:rPr>
        <w:t>hozzájárul a határoz</w:t>
      </w:r>
      <w:r w:rsidR="001B7887">
        <w:rPr>
          <w:rFonts w:ascii="Times New Roman" w:hAnsi="Times New Roman"/>
          <w:sz w:val="24"/>
          <w:szCs w:val="24"/>
        </w:rPr>
        <w:t>at</w:t>
      </w:r>
      <w:r w:rsidRPr="00831A78">
        <w:rPr>
          <w:rFonts w:ascii="Times New Roman" w:hAnsi="Times New Roman"/>
          <w:sz w:val="24"/>
          <w:szCs w:val="24"/>
        </w:rPr>
        <w:t xml:space="preserve"> mellékletét képező </w:t>
      </w:r>
      <w:bookmarkStart w:id="2" w:name="_Hlk131362224"/>
      <w:r w:rsidR="002E7239" w:rsidRPr="002E7239">
        <w:rPr>
          <w:rFonts w:ascii="Times New Roman" w:hAnsi="Times New Roman"/>
          <w:i/>
          <w:iCs/>
          <w:sz w:val="24"/>
          <w:szCs w:val="24"/>
        </w:rPr>
        <w:t xml:space="preserve">„Budapest, VII. kerület Csányi utca </w:t>
      </w:r>
      <w:r w:rsidR="00944B19">
        <w:rPr>
          <w:rFonts w:ascii="Times New Roman" w:hAnsi="Times New Roman"/>
          <w:i/>
          <w:iCs/>
          <w:sz w:val="24"/>
          <w:szCs w:val="24"/>
        </w:rPr>
        <w:t>8</w:t>
      </w:r>
      <w:r w:rsidR="002E7239" w:rsidRPr="002E7239">
        <w:rPr>
          <w:rFonts w:ascii="Times New Roman" w:hAnsi="Times New Roman"/>
          <w:i/>
          <w:iCs/>
          <w:sz w:val="24"/>
          <w:szCs w:val="24"/>
        </w:rPr>
        <w:t>.</w:t>
      </w:r>
      <w:r w:rsidR="00944B1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944B19" w:rsidRPr="00944B19">
        <w:rPr>
          <w:rFonts w:ascii="Times New Roman" w:hAnsi="Times New Roman"/>
          <w:i/>
          <w:iCs/>
          <w:sz w:val="24"/>
          <w:szCs w:val="24"/>
        </w:rPr>
        <w:t>(hrsz.: 34112</w:t>
      </w:r>
      <w:proofErr w:type="gramStart"/>
      <w:r w:rsidR="00944B19" w:rsidRPr="00944B19">
        <w:rPr>
          <w:rFonts w:ascii="Times New Roman" w:hAnsi="Times New Roman"/>
          <w:i/>
          <w:iCs/>
          <w:sz w:val="24"/>
          <w:szCs w:val="24"/>
        </w:rPr>
        <w:t xml:space="preserve">) </w:t>
      </w:r>
      <w:r w:rsidR="002E7239" w:rsidRPr="002E7239">
        <w:rPr>
          <w:rFonts w:ascii="Times New Roman" w:hAnsi="Times New Roman"/>
          <w:i/>
          <w:iCs/>
          <w:sz w:val="24"/>
          <w:szCs w:val="24"/>
        </w:rPr>
        <w:t xml:space="preserve"> </w:t>
      </w:r>
      <w:bookmarkEnd w:id="2"/>
      <w:r w:rsidR="002E7239" w:rsidRPr="002E7239">
        <w:rPr>
          <w:rFonts w:ascii="Times New Roman" w:hAnsi="Times New Roman"/>
          <w:i/>
          <w:iCs/>
          <w:sz w:val="24"/>
          <w:szCs w:val="24"/>
        </w:rPr>
        <w:t>szám</w:t>
      </w:r>
      <w:proofErr w:type="gramEnd"/>
      <w:r w:rsidR="002E7239" w:rsidRPr="002E7239">
        <w:rPr>
          <w:rFonts w:ascii="Times New Roman" w:hAnsi="Times New Roman"/>
          <w:i/>
          <w:iCs/>
          <w:sz w:val="24"/>
          <w:szCs w:val="24"/>
        </w:rPr>
        <w:t xml:space="preserve"> alatti 100% önkormányzati tulajdonú épület felújítása”</w:t>
      </w:r>
      <w:r w:rsidR="00985A76">
        <w:rPr>
          <w:rFonts w:ascii="Times New Roman" w:hAnsi="Times New Roman"/>
          <w:sz w:val="24"/>
          <w:szCs w:val="24"/>
        </w:rPr>
        <w:t xml:space="preserve"> </w:t>
      </w:r>
      <w:r w:rsidRPr="00DD6877">
        <w:rPr>
          <w:rFonts w:ascii="Times New Roman" w:hAnsi="Times New Roman"/>
          <w:sz w:val="24"/>
          <w:szCs w:val="24"/>
        </w:rPr>
        <w:t>tárgyú</w:t>
      </w:r>
      <w:r w:rsidR="00D205A7">
        <w:rPr>
          <w:rFonts w:ascii="Times New Roman" w:hAnsi="Times New Roman"/>
          <w:sz w:val="24"/>
          <w:szCs w:val="24"/>
        </w:rPr>
        <w:t>, (bruttó)</w:t>
      </w:r>
      <w:r w:rsidR="00D205A7" w:rsidRPr="000B3106">
        <w:rPr>
          <w:rFonts w:ascii="Times New Roman" w:hAnsi="Times New Roman"/>
          <w:iCs/>
          <w:sz w:val="24"/>
          <w:szCs w:val="24"/>
        </w:rPr>
        <w:t xml:space="preserve"> </w:t>
      </w:r>
      <w:r w:rsidR="00D205A7" w:rsidRPr="00CA7086">
        <w:rPr>
          <w:rFonts w:ascii="Times New Roman" w:hAnsi="Times New Roman"/>
          <w:iCs/>
          <w:sz w:val="24"/>
          <w:szCs w:val="24"/>
        </w:rPr>
        <w:t>256.352.413,-</w:t>
      </w:r>
      <w:r w:rsidR="000A37DB">
        <w:rPr>
          <w:rFonts w:ascii="Times New Roman" w:hAnsi="Times New Roman"/>
          <w:iCs/>
          <w:sz w:val="24"/>
          <w:szCs w:val="24"/>
        </w:rPr>
        <w:t xml:space="preserve"> Ft</w:t>
      </w:r>
      <w:r w:rsidR="00D205A7">
        <w:rPr>
          <w:rFonts w:ascii="Times New Roman" w:hAnsi="Times New Roman"/>
          <w:iCs/>
          <w:sz w:val="24"/>
          <w:szCs w:val="24"/>
        </w:rPr>
        <w:t xml:space="preserve"> összegű </w:t>
      </w:r>
      <w:proofErr w:type="spellStart"/>
      <w:r w:rsidRPr="00DD6877">
        <w:rPr>
          <w:rFonts w:ascii="Times New Roman" w:hAnsi="Times New Roman"/>
          <w:sz w:val="24"/>
          <w:szCs w:val="24"/>
        </w:rPr>
        <w:t>bonyolítói</w:t>
      </w:r>
      <w:proofErr w:type="spellEnd"/>
      <w:r w:rsidRPr="00DD6877">
        <w:rPr>
          <w:rFonts w:ascii="Times New Roman" w:hAnsi="Times New Roman"/>
          <w:sz w:val="24"/>
          <w:szCs w:val="24"/>
        </w:rPr>
        <w:t xml:space="preserve"> szerződés megkötésé</w:t>
      </w:r>
      <w:r>
        <w:rPr>
          <w:rFonts w:ascii="Times New Roman" w:hAnsi="Times New Roman"/>
          <w:sz w:val="24"/>
          <w:szCs w:val="24"/>
        </w:rPr>
        <w:t>hez</w:t>
      </w:r>
      <w:r w:rsidRPr="00CF7142">
        <w:rPr>
          <w:rFonts w:ascii="Times New Roman" w:hAnsi="Times New Roman"/>
          <w:sz w:val="24"/>
          <w:szCs w:val="24"/>
        </w:rPr>
        <w:t>.</w:t>
      </w:r>
    </w:p>
    <w:p w:rsidR="001B7887" w:rsidRPr="00CF7142" w:rsidRDefault="001B7887" w:rsidP="00E662CF">
      <w:pPr>
        <w:pStyle w:val="Listaszerbekezds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60ED" w:rsidRPr="00831A78" w:rsidRDefault="00A21AB2" w:rsidP="00CE60ED">
      <w:pPr>
        <w:pStyle w:val="Listaszerbekezds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felkéri a Polgármestert és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vezérigazgatóját a határozat </w:t>
      </w:r>
      <w:r w:rsidRPr="000E57F5">
        <w:rPr>
          <w:rFonts w:ascii="Times New Roman" w:hAnsi="Times New Roman"/>
          <w:i/>
          <w:iCs/>
          <w:sz w:val="24"/>
          <w:szCs w:val="24"/>
        </w:rPr>
        <w:t>1. sz. mellékletét</w:t>
      </w:r>
      <w:r>
        <w:rPr>
          <w:rFonts w:ascii="Times New Roman" w:hAnsi="Times New Roman"/>
          <w:sz w:val="24"/>
          <w:szCs w:val="24"/>
        </w:rPr>
        <w:t xml:space="preserve"> képező bonyolítói szerződés </w:t>
      </w:r>
      <w:r w:rsidRPr="00831A78">
        <w:rPr>
          <w:rFonts w:ascii="Times New Roman" w:hAnsi="Times New Roman"/>
          <w:sz w:val="24"/>
          <w:szCs w:val="24"/>
        </w:rPr>
        <w:t>aláírására</w:t>
      </w:r>
      <w:r>
        <w:rPr>
          <w:rFonts w:ascii="Times New Roman" w:hAnsi="Times New Roman"/>
          <w:sz w:val="24"/>
          <w:szCs w:val="24"/>
        </w:rPr>
        <w:t>.</w:t>
      </w:r>
    </w:p>
    <w:p w:rsidR="00CE60ED" w:rsidRPr="00C06B89" w:rsidRDefault="00CE60ED" w:rsidP="00CE60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7887" w:rsidRDefault="001B7887" w:rsidP="001B788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E60ED" w:rsidRDefault="00A21AB2" w:rsidP="001B78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>
        <w:rPr>
          <w:rFonts w:ascii="Times New Roman" w:hAnsi="Times New Roman"/>
          <w:sz w:val="24"/>
          <w:szCs w:val="24"/>
        </w:rPr>
        <w:t>:</w:t>
      </w:r>
      <w:r w:rsidR="0054124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CE60ED" w:rsidRDefault="00A21AB2" w:rsidP="001B78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>:</w:t>
      </w:r>
      <w:r w:rsidR="00541246">
        <w:rPr>
          <w:rFonts w:ascii="Times New Roman" w:hAnsi="Times New Roman"/>
          <w:sz w:val="24"/>
          <w:szCs w:val="24"/>
        </w:rPr>
        <w:tab/>
      </w:r>
      <w:r w:rsidR="001B7887">
        <w:rPr>
          <w:rFonts w:ascii="Times New Roman" w:hAnsi="Times New Roman"/>
          <w:sz w:val="24"/>
          <w:szCs w:val="24"/>
        </w:rPr>
        <w:t xml:space="preserve">1. pont tekintetében azonnal, 2. pont tekintetében 2023. </w:t>
      </w:r>
      <w:r w:rsidR="00663CCD">
        <w:rPr>
          <w:rFonts w:ascii="Times New Roman" w:hAnsi="Times New Roman"/>
          <w:sz w:val="24"/>
          <w:szCs w:val="24"/>
        </w:rPr>
        <w:t xml:space="preserve">szeptember </w:t>
      </w:r>
      <w:r w:rsidR="001B7887">
        <w:rPr>
          <w:rFonts w:ascii="Times New Roman" w:hAnsi="Times New Roman"/>
          <w:sz w:val="24"/>
          <w:szCs w:val="24"/>
        </w:rPr>
        <w:t>30.</w:t>
      </w:r>
    </w:p>
    <w:p w:rsidR="00BC5FD4" w:rsidRPr="00650D3E" w:rsidRDefault="00BC5FD4" w:rsidP="00BC5F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B7887" w:rsidRDefault="001B788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82000C" w:rsidRPr="00FE59B2" w:rsidRDefault="0082000C" w:rsidP="008200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2064C8BAED9B47E0B0608D930AA0540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2064C8BAED9B47E0B0608D930AA05400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szeptember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2064C8BAED9B47E0B0608D930AA0540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82000C" w:rsidRPr="00A74E62" w:rsidRDefault="0082000C" w:rsidP="0082000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000C" w:rsidRPr="00436FFB" w:rsidRDefault="0082000C" w:rsidP="0082000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000C" w:rsidRPr="00036EED" w:rsidRDefault="0082000C" w:rsidP="0082000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2978FB05B4E143759C7CF34455DAA277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82000C" w:rsidRPr="00036EED" w:rsidRDefault="0082000C" w:rsidP="0082000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2978FB05B4E143759C7CF34455DAA27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D00116" w:rsidRPr="00AF3955" w:rsidRDefault="00A21AB2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Előterjesztés mellékletei:</w:t>
      </w:r>
    </w:p>
    <w:p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130DE" w:rsidRDefault="00A21AB2" w:rsidP="008705A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</w:t>
      </w:r>
      <w:r w:rsidR="00ED64F8">
        <w:rPr>
          <w:rFonts w:ascii="Times New Roman" w:hAnsi="Times New Roman"/>
          <w:sz w:val="24"/>
          <w:szCs w:val="24"/>
        </w:rPr>
        <w:t xml:space="preserve"> </w:t>
      </w:r>
      <w:r w:rsidR="00ED64F8" w:rsidRPr="00ED64F8">
        <w:rPr>
          <w:rFonts w:ascii="Times New Roman" w:hAnsi="Times New Roman"/>
          <w:sz w:val="24"/>
          <w:szCs w:val="24"/>
        </w:rPr>
        <w:t>–</w:t>
      </w:r>
      <w:r w:rsidR="00ED64F8">
        <w:rPr>
          <w:rFonts w:ascii="Times New Roman" w:hAnsi="Times New Roman"/>
          <w:sz w:val="24"/>
          <w:szCs w:val="24"/>
        </w:rPr>
        <w:t xml:space="preserve"> </w:t>
      </w:r>
      <w:r w:rsidRPr="000130DE">
        <w:rPr>
          <w:rFonts w:ascii="Times New Roman" w:hAnsi="Times New Roman"/>
          <w:sz w:val="24"/>
          <w:szCs w:val="24"/>
        </w:rPr>
        <w:t>EVIN_</w:t>
      </w:r>
      <w:r w:rsidR="00E34A17" w:rsidRPr="00E34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A17" w:rsidRPr="00E34A17">
        <w:rPr>
          <w:rFonts w:ascii="Times New Roman" w:hAnsi="Times New Roman"/>
          <w:sz w:val="24"/>
          <w:szCs w:val="24"/>
        </w:rPr>
        <w:t>EVIN</w:t>
      </w:r>
      <w:proofErr w:type="spellEnd"/>
      <w:r w:rsidR="00E34A17" w:rsidRPr="00E34A17">
        <w:rPr>
          <w:rFonts w:ascii="Times New Roman" w:hAnsi="Times New Roman"/>
          <w:sz w:val="24"/>
          <w:szCs w:val="24"/>
        </w:rPr>
        <w:t xml:space="preserve"> Közszolgál</w:t>
      </w:r>
      <w:r w:rsidR="00D32D5A">
        <w:rPr>
          <w:rFonts w:ascii="Times New Roman" w:hAnsi="Times New Roman"/>
          <w:sz w:val="24"/>
          <w:szCs w:val="24"/>
        </w:rPr>
        <w:t>t</w:t>
      </w:r>
      <w:r w:rsidR="00E34A17" w:rsidRPr="00E34A17">
        <w:rPr>
          <w:rFonts w:ascii="Times New Roman" w:hAnsi="Times New Roman"/>
          <w:sz w:val="24"/>
          <w:szCs w:val="24"/>
        </w:rPr>
        <w:t xml:space="preserve">atási </w:t>
      </w:r>
      <w:proofErr w:type="spellStart"/>
      <w:r w:rsidR="00E34A17" w:rsidRPr="00E34A17">
        <w:rPr>
          <w:rFonts w:ascii="Times New Roman" w:hAnsi="Times New Roman"/>
          <w:sz w:val="24"/>
          <w:szCs w:val="24"/>
        </w:rPr>
        <w:t>szerződés_Lakás</w:t>
      </w:r>
      <w:proofErr w:type="spellEnd"/>
      <w:r w:rsidR="00E34A17" w:rsidRPr="00E34A17">
        <w:rPr>
          <w:rFonts w:ascii="Times New Roman" w:hAnsi="Times New Roman"/>
          <w:sz w:val="24"/>
          <w:szCs w:val="24"/>
        </w:rPr>
        <w:t xml:space="preserve"> és helyiséggazdálkodási feladatok ellátására</w:t>
      </w:r>
    </w:p>
    <w:p w:rsidR="00BA2C89" w:rsidRDefault="00A21AB2" w:rsidP="008705A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– </w:t>
      </w:r>
      <w:r w:rsidR="00EA1109">
        <w:rPr>
          <w:rFonts w:ascii="Times New Roman" w:hAnsi="Times New Roman"/>
          <w:sz w:val="24"/>
          <w:szCs w:val="24"/>
        </w:rPr>
        <w:t xml:space="preserve">Műszaki </w:t>
      </w:r>
      <w:proofErr w:type="spellStart"/>
      <w:r w:rsidR="00EA1109">
        <w:rPr>
          <w:rFonts w:ascii="Times New Roman" w:hAnsi="Times New Roman"/>
          <w:sz w:val="24"/>
          <w:szCs w:val="24"/>
        </w:rPr>
        <w:t>dokumentációk</w:t>
      </w:r>
      <w:r w:rsidR="00535EE1">
        <w:rPr>
          <w:rFonts w:ascii="Times New Roman" w:hAnsi="Times New Roman"/>
          <w:sz w:val="24"/>
          <w:szCs w:val="24"/>
        </w:rPr>
        <w:t>_</w:t>
      </w:r>
      <w:r w:rsidR="00E64CB5">
        <w:rPr>
          <w:rFonts w:ascii="Times New Roman" w:hAnsi="Times New Roman"/>
          <w:sz w:val="24"/>
          <w:szCs w:val="24"/>
        </w:rPr>
        <w:t>Csányi</w:t>
      </w:r>
      <w:proofErr w:type="spellEnd"/>
      <w:r w:rsidR="00E64CB5">
        <w:rPr>
          <w:rFonts w:ascii="Times New Roman" w:hAnsi="Times New Roman"/>
          <w:sz w:val="24"/>
          <w:szCs w:val="24"/>
        </w:rPr>
        <w:t xml:space="preserve"> utca </w:t>
      </w:r>
      <w:r w:rsidR="00280EB3">
        <w:rPr>
          <w:rFonts w:ascii="Times New Roman" w:hAnsi="Times New Roman"/>
          <w:sz w:val="24"/>
          <w:szCs w:val="24"/>
        </w:rPr>
        <w:t>8</w:t>
      </w:r>
      <w:r w:rsidR="00E64CB5">
        <w:rPr>
          <w:rFonts w:ascii="Times New Roman" w:hAnsi="Times New Roman"/>
          <w:sz w:val="24"/>
          <w:szCs w:val="24"/>
        </w:rPr>
        <w:t>.</w:t>
      </w:r>
    </w:p>
    <w:p w:rsidR="00B800DA" w:rsidRDefault="00B800DA" w:rsidP="00B800DA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 – Tulajdoni lap</w:t>
      </w:r>
    </w:p>
    <w:p w:rsidR="00422E52" w:rsidRPr="00422E52" w:rsidRDefault="00422E52" w:rsidP="00422E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0116" w:rsidRPr="00AF3955" w:rsidRDefault="00A21AB2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Határozati javaslat melléklete:</w:t>
      </w:r>
    </w:p>
    <w:p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890E7B" w:rsidRDefault="00A21AB2" w:rsidP="00B70E57">
      <w:pPr>
        <w:pStyle w:val="Listaszerbekezds"/>
        <w:numPr>
          <w:ilvl w:val="0"/>
          <w:numId w:val="23"/>
        </w:numPr>
        <w:spacing w:after="0" w:line="240" w:lineRule="auto"/>
        <w:ind w:left="993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</w:t>
      </w:r>
      <w:r w:rsidRPr="00AA15D9">
        <w:rPr>
          <w:rFonts w:ascii="Times New Roman" w:hAnsi="Times New Roman"/>
          <w:sz w:val="24"/>
          <w:szCs w:val="24"/>
        </w:rPr>
        <w:t>–</w:t>
      </w:r>
      <w:r w:rsidR="00AA15D9" w:rsidRPr="00AA15D9">
        <w:rPr>
          <w:rFonts w:ascii="Times New Roman" w:hAnsi="Times New Roman"/>
          <w:sz w:val="24"/>
          <w:szCs w:val="24"/>
        </w:rPr>
        <w:t xml:space="preserve"> Bonyolítói szerződés</w:t>
      </w:r>
      <w:r w:rsidR="00952BF2">
        <w:rPr>
          <w:rFonts w:ascii="Times New Roman" w:hAnsi="Times New Roman"/>
          <w:sz w:val="24"/>
          <w:szCs w:val="24"/>
        </w:rPr>
        <w:t>_</w:t>
      </w:r>
      <w:r w:rsidR="00133D1D" w:rsidRPr="002E7239">
        <w:rPr>
          <w:rFonts w:ascii="Times New Roman" w:hAnsi="Times New Roman"/>
          <w:i/>
          <w:iCs/>
          <w:sz w:val="24"/>
          <w:szCs w:val="24"/>
        </w:rPr>
        <w:t xml:space="preserve">„Budapest, VII. kerület Csányi utca </w:t>
      </w:r>
      <w:r w:rsidR="00280EB3">
        <w:rPr>
          <w:rFonts w:ascii="Times New Roman" w:hAnsi="Times New Roman"/>
          <w:i/>
          <w:iCs/>
          <w:sz w:val="24"/>
          <w:szCs w:val="24"/>
        </w:rPr>
        <w:t>8</w:t>
      </w:r>
      <w:r w:rsidR="00133D1D" w:rsidRPr="002E7239">
        <w:rPr>
          <w:rFonts w:ascii="Times New Roman" w:hAnsi="Times New Roman"/>
          <w:i/>
          <w:iCs/>
          <w:sz w:val="24"/>
          <w:szCs w:val="24"/>
        </w:rPr>
        <w:t>.</w:t>
      </w:r>
      <w:r w:rsidR="004C7F89">
        <w:rPr>
          <w:rFonts w:ascii="Times New Roman" w:hAnsi="Times New Roman"/>
          <w:sz w:val="24"/>
          <w:szCs w:val="24"/>
        </w:rPr>
        <w:t xml:space="preserve"> épület felújítása”</w:t>
      </w:r>
    </w:p>
    <w:p w:rsidR="009E6017" w:rsidRPr="00820120" w:rsidRDefault="009E6017" w:rsidP="00820120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BCF" w:rsidRDefault="00BD6BCF">
      <w:pPr>
        <w:spacing w:after="0" w:line="240" w:lineRule="auto"/>
      </w:pPr>
      <w:r>
        <w:separator/>
      </w:r>
    </w:p>
  </w:endnote>
  <w:endnote w:type="continuationSeparator" w:id="0">
    <w:p w:rsidR="00BD6BCF" w:rsidRDefault="00BD6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21AB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42085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BCF" w:rsidRDefault="00BD6BCF">
      <w:pPr>
        <w:spacing w:after="0" w:line="240" w:lineRule="auto"/>
      </w:pPr>
      <w:r>
        <w:separator/>
      </w:r>
    </w:p>
  </w:footnote>
  <w:footnote w:type="continuationSeparator" w:id="0">
    <w:p w:rsidR="00BD6BCF" w:rsidRDefault="00BD6B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CFEAE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0FE958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DC0E8D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E3A1B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8CC9D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C82B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6F2B0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56F4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8CE9F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1F27E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ECAB18E" w:tentative="1">
      <w:start w:val="1"/>
      <w:numFmt w:val="lowerLetter"/>
      <w:lvlText w:val="%2."/>
      <w:lvlJc w:val="left"/>
      <w:pPr>
        <w:ind w:left="1440" w:hanging="360"/>
      </w:pPr>
    </w:lvl>
    <w:lvl w:ilvl="2" w:tplc="02CA3C40" w:tentative="1">
      <w:start w:val="1"/>
      <w:numFmt w:val="lowerRoman"/>
      <w:lvlText w:val="%3."/>
      <w:lvlJc w:val="right"/>
      <w:pPr>
        <w:ind w:left="2160" w:hanging="180"/>
      </w:pPr>
    </w:lvl>
    <w:lvl w:ilvl="3" w:tplc="D9A677C0" w:tentative="1">
      <w:start w:val="1"/>
      <w:numFmt w:val="decimal"/>
      <w:lvlText w:val="%4."/>
      <w:lvlJc w:val="left"/>
      <w:pPr>
        <w:ind w:left="2880" w:hanging="360"/>
      </w:pPr>
    </w:lvl>
    <w:lvl w:ilvl="4" w:tplc="881AF23A" w:tentative="1">
      <w:start w:val="1"/>
      <w:numFmt w:val="lowerLetter"/>
      <w:lvlText w:val="%5."/>
      <w:lvlJc w:val="left"/>
      <w:pPr>
        <w:ind w:left="3600" w:hanging="360"/>
      </w:pPr>
    </w:lvl>
    <w:lvl w:ilvl="5" w:tplc="45E86660" w:tentative="1">
      <w:start w:val="1"/>
      <w:numFmt w:val="lowerRoman"/>
      <w:lvlText w:val="%6."/>
      <w:lvlJc w:val="right"/>
      <w:pPr>
        <w:ind w:left="4320" w:hanging="180"/>
      </w:pPr>
    </w:lvl>
    <w:lvl w:ilvl="6" w:tplc="066CD092" w:tentative="1">
      <w:start w:val="1"/>
      <w:numFmt w:val="decimal"/>
      <w:lvlText w:val="%7."/>
      <w:lvlJc w:val="left"/>
      <w:pPr>
        <w:ind w:left="5040" w:hanging="360"/>
      </w:pPr>
    </w:lvl>
    <w:lvl w:ilvl="7" w:tplc="10AAB0C8" w:tentative="1">
      <w:start w:val="1"/>
      <w:numFmt w:val="lowerLetter"/>
      <w:lvlText w:val="%8."/>
      <w:lvlJc w:val="left"/>
      <w:pPr>
        <w:ind w:left="5760" w:hanging="360"/>
      </w:pPr>
    </w:lvl>
    <w:lvl w:ilvl="8" w:tplc="68480D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0EADD7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1649496" w:tentative="1">
      <w:start w:val="1"/>
      <w:numFmt w:val="lowerLetter"/>
      <w:lvlText w:val="%2."/>
      <w:lvlJc w:val="left"/>
      <w:pPr>
        <w:ind w:left="1800" w:hanging="360"/>
      </w:pPr>
    </w:lvl>
    <w:lvl w:ilvl="2" w:tplc="DD0A6C66" w:tentative="1">
      <w:start w:val="1"/>
      <w:numFmt w:val="lowerRoman"/>
      <w:lvlText w:val="%3."/>
      <w:lvlJc w:val="right"/>
      <w:pPr>
        <w:ind w:left="2520" w:hanging="180"/>
      </w:pPr>
    </w:lvl>
    <w:lvl w:ilvl="3" w:tplc="033A46B6" w:tentative="1">
      <w:start w:val="1"/>
      <w:numFmt w:val="decimal"/>
      <w:lvlText w:val="%4."/>
      <w:lvlJc w:val="left"/>
      <w:pPr>
        <w:ind w:left="3240" w:hanging="360"/>
      </w:pPr>
    </w:lvl>
    <w:lvl w:ilvl="4" w:tplc="311ED0BC" w:tentative="1">
      <w:start w:val="1"/>
      <w:numFmt w:val="lowerLetter"/>
      <w:lvlText w:val="%5."/>
      <w:lvlJc w:val="left"/>
      <w:pPr>
        <w:ind w:left="3960" w:hanging="360"/>
      </w:pPr>
    </w:lvl>
    <w:lvl w:ilvl="5" w:tplc="63DE91BC" w:tentative="1">
      <w:start w:val="1"/>
      <w:numFmt w:val="lowerRoman"/>
      <w:lvlText w:val="%6."/>
      <w:lvlJc w:val="right"/>
      <w:pPr>
        <w:ind w:left="4680" w:hanging="180"/>
      </w:pPr>
    </w:lvl>
    <w:lvl w:ilvl="6" w:tplc="76F625E4" w:tentative="1">
      <w:start w:val="1"/>
      <w:numFmt w:val="decimal"/>
      <w:lvlText w:val="%7."/>
      <w:lvlJc w:val="left"/>
      <w:pPr>
        <w:ind w:left="5400" w:hanging="360"/>
      </w:pPr>
    </w:lvl>
    <w:lvl w:ilvl="7" w:tplc="EFD0C56C" w:tentative="1">
      <w:start w:val="1"/>
      <w:numFmt w:val="lowerLetter"/>
      <w:lvlText w:val="%8."/>
      <w:lvlJc w:val="left"/>
      <w:pPr>
        <w:ind w:left="6120" w:hanging="360"/>
      </w:pPr>
    </w:lvl>
    <w:lvl w:ilvl="8" w:tplc="3D3E03D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0BECD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7CBF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7A1A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D8FE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94C5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08E2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4E37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CE42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4CBD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C3E2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8C24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2E4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61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E609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E6C9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761F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268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76CA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9752CF9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53E2A24" w:tentative="1">
      <w:start w:val="1"/>
      <w:numFmt w:val="lowerLetter"/>
      <w:lvlText w:val="%2."/>
      <w:lvlJc w:val="left"/>
      <w:pPr>
        <w:ind w:left="1146" w:hanging="360"/>
      </w:pPr>
    </w:lvl>
    <w:lvl w:ilvl="2" w:tplc="344498D4" w:tentative="1">
      <w:start w:val="1"/>
      <w:numFmt w:val="lowerRoman"/>
      <w:lvlText w:val="%3."/>
      <w:lvlJc w:val="right"/>
      <w:pPr>
        <w:ind w:left="1866" w:hanging="180"/>
      </w:pPr>
    </w:lvl>
    <w:lvl w:ilvl="3" w:tplc="67E2CEA4" w:tentative="1">
      <w:start w:val="1"/>
      <w:numFmt w:val="decimal"/>
      <w:lvlText w:val="%4."/>
      <w:lvlJc w:val="left"/>
      <w:pPr>
        <w:ind w:left="2586" w:hanging="360"/>
      </w:pPr>
    </w:lvl>
    <w:lvl w:ilvl="4" w:tplc="225C89AE" w:tentative="1">
      <w:start w:val="1"/>
      <w:numFmt w:val="lowerLetter"/>
      <w:lvlText w:val="%5."/>
      <w:lvlJc w:val="left"/>
      <w:pPr>
        <w:ind w:left="3306" w:hanging="360"/>
      </w:pPr>
    </w:lvl>
    <w:lvl w:ilvl="5" w:tplc="4C2228C0" w:tentative="1">
      <w:start w:val="1"/>
      <w:numFmt w:val="lowerRoman"/>
      <w:lvlText w:val="%6."/>
      <w:lvlJc w:val="right"/>
      <w:pPr>
        <w:ind w:left="4026" w:hanging="180"/>
      </w:pPr>
    </w:lvl>
    <w:lvl w:ilvl="6" w:tplc="902A013E" w:tentative="1">
      <w:start w:val="1"/>
      <w:numFmt w:val="decimal"/>
      <w:lvlText w:val="%7."/>
      <w:lvlJc w:val="left"/>
      <w:pPr>
        <w:ind w:left="4746" w:hanging="360"/>
      </w:pPr>
    </w:lvl>
    <w:lvl w:ilvl="7" w:tplc="20246A74" w:tentative="1">
      <w:start w:val="1"/>
      <w:numFmt w:val="lowerLetter"/>
      <w:lvlText w:val="%8."/>
      <w:lvlJc w:val="left"/>
      <w:pPr>
        <w:ind w:left="5466" w:hanging="360"/>
      </w:pPr>
    </w:lvl>
    <w:lvl w:ilvl="8" w:tplc="4E0C74D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A01514"/>
    <w:multiLevelType w:val="hybridMultilevel"/>
    <w:tmpl w:val="C9BCEFD0"/>
    <w:lvl w:ilvl="0" w:tplc="7CA2F4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2B6FB22" w:tentative="1">
      <w:start w:val="1"/>
      <w:numFmt w:val="lowerLetter"/>
      <w:lvlText w:val="%2."/>
      <w:lvlJc w:val="left"/>
      <w:pPr>
        <w:ind w:left="1440" w:hanging="360"/>
      </w:pPr>
    </w:lvl>
    <w:lvl w:ilvl="2" w:tplc="14E621D8" w:tentative="1">
      <w:start w:val="1"/>
      <w:numFmt w:val="lowerRoman"/>
      <w:lvlText w:val="%3."/>
      <w:lvlJc w:val="right"/>
      <w:pPr>
        <w:ind w:left="2160" w:hanging="180"/>
      </w:pPr>
    </w:lvl>
    <w:lvl w:ilvl="3" w:tplc="B6BE33BA" w:tentative="1">
      <w:start w:val="1"/>
      <w:numFmt w:val="decimal"/>
      <w:lvlText w:val="%4."/>
      <w:lvlJc w:val="left"/>
      <w:pPr>
        <w:ind w:left="2880" w:hanging="360"/>
      </w:pPr>
    </w:lvl>
    <w:lvl w:ilvl="4" w:tplc="F46EC0DC" w:tentative="1">
      <w:start w:val="1"/>
      <w:numFmt w:val="lowerLetter"/>
      <w:lvlText w:val="%5."/>
      <w:lvlJc w:val="left"/>
      <w:pPr>
        <w:ind w:left="3600" w:hanging="360"/>
      </w:pPr>
    </w:lvl>
    <w:lvl w:ilvl="5" w:tplc="3934E168" w:tentative="1">
      <w:start w:val="1"/>
      <w:numFmt w:val="lowerRoman"/>
      <w:lvlText w:val="%6."/>
      <w:lvlJc w:val="right"/>
      <w:pPr>
        <w:ind w:left="4320" w:hanging="180"/>
      </w:pPr>
    </w:lvl>
    <w:lvl w:ilvl="6" w:tplc="CCA42778" w:tentative="1">
      <w:start w:val="1"/>
      <w:numFmt w:val="decimal"/>
      <w:lvlText w:val="%7."/>
      <w:lvlJc w:val="left"/>
      <w:pPr>
        <w:ind w:left="5040" w:hanging="360"/>
      </w:pPr>
    </w:lvl>
    <w:lvl w:ilvl="7" w:tplc="9C0AC7DC" w:tentative="1">
      <w:start w:val="1"/>
      <w:numFmt w:val="lowerLetter"/>
      <w:lvlText w:val="%8."/>
      <w:lvlJc w:val="left"/>
      <w:pPr>
        <w:ind w:left="5760" w:hanging="360"/>
      </w:pPr>
    </w:lvl>
    <w:lvl w:ilvl="8" w:tplc="DE5055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4A2865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DB725930" w:tentative="1">
      <w:start w:val="1"/>
      <w:numFmt w:val="lowerLetter"/>
      <w:lvlText w:val="%2."/>
      <w:lvlJc w:val="left"/>
      <w:pPr>
        <w:ind w:left="1647" w:hanging="360"/>
      </w:pPr>
    </w:lvl>
    <w:lvl w:ilvl="2" w:tplc="13D29DF4" w:tentative="1">
      <w:start w:val="1"/>
      <w:numFmt w:val="lowerRoman"/>
      <w:lvlText w:val="%3."/>
      <w:lvlJc w:val="right"/>
      <w:pPr>
        <w:ind w:left="2367" w:hanging="180"/>
      </w:pPr>
    </w:lvl>
    <w:lvl w:ilvl="3" w:tplc="10FE2FA0" w:tentative="1">
      <w:start w:val="1"/>
      <w:numFmt w:val="decimal"/>
      <w:lvlText w:val="%4."/>
      <w:lvlJc w:val="left"/>
      <w:pPr>
        <w:ind w:left="3087" w:hanging="360"/>
      </w:pPr>
    </w:lvl>
    <w:lvl w:ilvl="4" w:tplc="6C08EA48" w:tentative="1">
      <w:start w:val="1"/>
      <w:numFmt w:val="lowerLetter"/>
      <w:lvlText w:val="%5."/>
      <w:lvlJc w:val="left"/>
      <w:pPr>
        <w:ind w:left="3807" w:hanging="360"/>
      </w:pPr>
    </w:lvl>
    <w:lvl w:ilvl="5" w:tplc="49ACCCD4" w:tentative="1">
      <w:start w:val="1"/>
      <w:numFmt w:val="lowerRoman"/>
      <w:lvlText w:val="%6."/>
      <w:lvlJc w:val="right"/>
      <w:pPr>
        <w:ind w:left="4527" w:hanging="180"/>
      </w:pPr>
    </w:lvl>
    <w:lvl w:ilvl="6" w:tplc="6B4CAB34" w:tentative="1">
      <w:start w:val="1"/>
      <w:numFmt w:val="decimal"/>
      <w:lvlText w:val="%7."/>
      <w:lvlJc w:val="left"/>
      <w:pPr>
        <w:ind w:left="5247" w:hanging="360"/>
      </w:pPr>
    </w:lvl>
    <w:lvl w:ilvl="7" w:tplc="93406728" w:tentative="1">
      <w:start w:val="1"/>
      <w:numFmt w:val="lowerLetter"/>
      <w:lvlText w:val="%8."/>
      <w:lvlJc w:val="left"/>
      <w:pPr>
        <w:ind w:left="5967" w:hanging="360"/>
      </w:pPr>
    </w:lvl>
    <w:lvl w:ilvl="8" w:tplc="FE721E16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F864C8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6A07292" w:tentative="1">
      <w:start w:val="1"/>
      <w:numFmt w:val="lowerLetter"/>
      <w:lvlText w:val="%2."/>
      <w:lvlJc w:val="left"/>
      <w:pPr>
        <w:ind w:left="1440" w:hanging="360"/>
      </w:pPr>
    </w:lvl>
    <w:lvl w:ilvl="2" w:tplc="ED706D8A" w:tentative="1">
      <w:start w:val="1"/>
      <w:numFmt w:val="lowerRoman"/>
      <w:lvlText w:val="%3."/>
      <w:lvlJc w:val="right"/>
      <w:pPr>
        <w:ind w:left="2160" w:hanging="180"/>
      </w:pPr>
    </w:lvl>
    <w:lvl w:ilvl="3" w:tplc="B1EAF628" w:tentative="1">
      <w:start w:val="1"/>
      <w:numFmt w:val="decimal"/>
      <w:lvlText w:val="%4."/>
      <w:lvlJc w:val="left"/>
      <w:pPr>
        <w:ind w:left="2880" w:hanging="360"/>
      </w:pPr>
    </w:lvl>
    <w:lvl w:ilvl="4" w:tplc="074C679E" w:tentative="1">
      <w:start w:val="1"/>
      <w:numFmt w:val="lowerLetter"/>
      <w:lvlText w:val="%5."/>
      <w:lvlJc w:val="left"/>
      <w:pPr>
        <w:ind w:left="3600" w:hanging="360"/>
      </w:pPr>
    </w:lvl>
    <w:lvl w:ilvl="5" w:tplc="A094D7AC" w:tentative="1">
      <w:start w:val="1"/>
      <w:numFmt w:val="lowerRoman"/>
      <w:lvlText w:val="%6."/>
      <w:lvlJc w:val="right"/>
      <w:pPr>
        <w:ind w:left="4320" w:hanging="180"/>
      </w:pPr>
    </w:lvl>
    <w:lvl w:ilvl="6" w:tplc="A15843E4" w:tentative="1">
      <w:start w:val="1"/>
      <w:numFmt w:val="decimal"/>
      <w:lvlText w:val="%7."/>
      <w:lvlJc w:val="left"/>
      <w:pPr>
        <w:ind w:left="5040" w:hanging="360"/>
      </w:pPr>
    </w:lvl>
    <w:lvl w:ilvl="7" w:tplc="0B2AA538" w:tentative="1">
      <w:start w:val="1"/>
      <w:numFmt w:val="lowerLetter"/>
      <w:lvlText w:val="%8."/>
      <w:lvlJc w:val="left"/>
      <w:pPr>
        <w:ind w:left="5760" w:hanging="360"/>
      </w:pPr>
    </w:lvl>
    <w:lvl w:ilvl="8" w:tplc="BDA857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B358EE7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1382CF2">
      <w:start w:val="1"/>
      <w:numFmt w:val="lowerLetter"/>
      <w:lvlText w:val="%2."/>
      <w:lvlJc w:val="left"/>
      <w:pPr>
        <w:ind w:left="1365" w:hanging="360"/>
      </w:pPr>
    </w:lvl>
    <w:lvl w:ilvl="2" w:tplc="8AA8D45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0BED64A" w:tentative="1">
      <w:start w:val="1"/>
      <w:numFmt w:val="decimal"/>
      <w:lvlText w:val="%4."/>
      <w:lvlJc w:val="left"/>
      <w:pPr>
        <w:ind w:left="2805" w:hanging="360"/>
      </w:pPr>
    </w:lvl>
    <w:lvl w:ilvl="4" w:tplc="75DC1EB2" w:tentative="1">
      <w:start w:val="1"/>
      <w:numFmt w:val="lowerLetter"/>
      <w:lvlText w:val="%5."/>
      <w:lvlJc w:val="left"/>
      <w:pPr>
        <w:ind w:left="3525" w:hanging="360"/>
      </w:pPr>
    </w:lvl>
    <w:lvl w:ilvl="5" w:tplc="F796C64E" w:tentative="1">
      <w:start w:val="1"/>
      <w:numFmt w:val="lowerRoman"/>
      <w:lvlText w:val="%6."/>
      <w:lvlJc w:val="right"/>
      <w:pPr>
        <w:ind w:left="4245" w:hanging="180"/>
      </w:pPr>
    </w:lvl>
    <w:lvl w:ilvl="6" w:tplc="38BA99D0" w:tentative="1">
      <w:start w:val="1"/>
      <w:numFmt w:val="decimal"/>
      <w:lvlText w:val="%7."/>
      <w:lvlJc w:val="left"/>
      <w:pPr>
        <w:ind w:left="4965" w:hanging="360"/>
      </w:pPr>
    </w:lvl>
    <w:lvl w:ilvl="7" w:tplc="57F0E8F8" w:tentative="1">
      <w:start w:val="1"/>
      <w:numFmt w:val="lowerLetter"/>
      <w:lvlText w:val="%8."/>
      <w:lvlJc w:val="left"/>
      <w:pPr>
        <w:ind w:left="5685" w:hanging="360"/>
      </w:pPr>
    </w:lvl>
    <w:lvl w:ilvl="8" w:tplc="1C08D1E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62D62C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B7E984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33ECB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4CAD8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566F77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8FCB6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C96F4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D5C88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2F46B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6A8E2D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1E8737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00AF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2E6B3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662F7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6A4D0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E940D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64A07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D74BA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D4242B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3D63A3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7031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19E2C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E84FD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12086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928F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5489A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118BD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28A0B55"/>
    <w:multiLevelType w:val="hybridMultilevel"/>
    <w:tmpl w:val="CAE8B82A"/>
    <w:lvl w:ilvl="0" w:tplc="9CEA56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306012" w:tentative="1">
      <w:start w:val="1"/>
      <w:numFmt w:val="lowerLetter"/>
      <w:lvlText w:val="%2."/>
      <w:lvlJc w:val="left"/>
      <w:pPr>
        <w:ind w:left="1440" w:hanging="360"/>
      </w:pPr>
    </w:lvl>
    <w:lvl w:ilvl="2" w:tplc="ED6C094C" w:tentative="1">
      <w:start w:val="1"/>
      <w:numFmt w:val="lowerRoman"/>
      <w:lvlText w:val="%3."/>
      <w:lvlJc w:val="right"/>
      <w:pPr>
        <w:ind w:left="2160" w:hanging="180"/>
      </w:pPr>
    </w:lvl>
    <w:lvl w:ilvl="3" w:tplc="2B7EEF10" w:tentative="1">
      <w:start w:val="1"/>
      <w:numFmt w:val="decimal"/>
      <w:lvlText w:val="%4."/>
      <w:lvlJc w:val="left"/>
      <w:pPr>
        <w:ind w:left="2880" w:hanging="360"/>
      </w:pPr>
    </w:lvl>
    <w:lvl w:ilvl="4" w:tplc="D018E0B8" w:tentative="1">
      <w:start w:val="1"/>
      <w:numFmt w:val="lowerLetter"/>
      <w:lvlText w:val="%5."/>
      <w:lvlJc w:val="left"/>
      <w:pPr>
        <w:ind w:left="3600" w:hanging="360"/>
      </w:pPr>
    </w:lvl>
    <w:lvl w:ilvl="5" w:tplc="B1E42D20" w:tentative="1">
      <w:start w:val="1"/>
      <w:numFmt w:val="lowerRoman"/>
      <w:lvlText w:val="%6."/>
      <w:lvlJc w:val="right"/>
      <w:pPr>
        <w:ind w:left="4320" w:hanging="180"/>
      </w:pPr>
    </w:lvl>
    <w:lvl w:ilvl="6" w:tplc="8CF28078" w:tentative="1">
      <w:start w:val="1"/>
      <w:numFmt w:val="decimal"/>
      <w:lvlText w:val="%7."/>
      <w:lvlJc w:val="left"/>
      <w:pPr>
        <w:ind w:left="5040" w:hanging="360"/>
      </w:pPr>
    </w:lvl>
    <w:lvl w:ilvl="7" w:tplc="DE90D3C0" w:tentative="1">
      <w:start w:val="1"/>
      <w:numFmt w:val="lowerLetter"/>
      <w:lvlText w:val="%8."/>
      <w:lvlJc w:val="left"/>
      <w:pPr>
        <w:ind w:left="5760" w:hanging="360"/>
      </w:pPr>
    </w:lvl>
    <w:lvl w:ilvl="8" w:tplc="0B589D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CFC66F38">
      <w:start w:val="1"/>
      <w:numFmt w:val="upperLetter"/>
      <w:lvlText w:val="%1."/>
      <w:lvlJc w:val="left"/>
      <w:pPr>
        <w:ind w:left="720" w:hanging="360"/>
      </w:pPr>
    </w:lvl>
    <w:lvl w:ilvl="1" w:tplc="3EA0049C" w:tentative="1">
      <w:start w:val="1"/>
      <w:numFmt w:val="lowerLetter"/>
      <w:lvlText w:val="%2."/>
      <w:lvlJc w:val="left"/>
      <w:pPr>
        <w:ind w:left="1440" w:hanging="360"/>
      </w:pPr>
    </w:lvl>
    <w:lvl w:ilvl="2" w:tplc="206C58F0" w:tentative="1">
      <w:start w:val="1"/>
      <w:numFmt w:val="lowerRoman"/>
      <w:lvlText w:val="%3."/>
      <w:lvlJc w:val="right"/>
      <w:pPr>
        <w:ind w:left="2160" w:hanging="180"/>
      </w:pPr>
    </w:lvl>
    <w:lvl w:ilvl="3" w:tplc="71F0721A" w:tentative="1">
      <w:start w:val="1"/>
      <w:numFmt w:val="decimal"/>
      <w:lvlText w:val="%4."/>
      <w:lvlJc w:val="left"/>
      <w:pPr>
        <w:ind w:left="2880" w:hanging="360"/>
      </w:pPr>
    </w:lvl>
    <w:lvl w:ilvl="4" w:tplc="D1AAE120" w:tentative="1">
      <w:start w:val="1"/>
      <w:numFmt w:val="lowerLetter"/>
      <w:lvlText w:val="%5."/>
      <w:lvlJc w:val="left"/>
      <w:pPr>
        <w:ind w:left="3600" w:hanging="360"/>
      </w:pPr>
    </w:lvl>
    <w:lvl w:ilvl="5" w:tplc="4B185752" w:tentative="1">
      <w:start w:val="1"/>
      <w:numFmt w:val="lowerRoman"/>
      <w:lvlText w:val="%6."/>
      <w:lvlJc w:val="right"/>
      <w:pPr>
        <w:ind w:left="4320" w:hanging="180"/>
      </w:pPr>
    </w:lvl>
    <w:lvl w:ilvl="6" w:tplc="5E22BC46" w:tentative="1">
      <w:start w:val="1"/>
      <w:numFmt w:val="decimal"/>
      <w:lvlText w:val="%7."/>
      <w:lvlJc w:val="left"/>
      <w:pPr>
        <w:ind w:left="5040" w:hanging="360"/>
      </w:pPr>
    </w:lvl>
    <w:lvl w:ilvl="7" w:tplc="4AC00B90" w:tentative="1">
      <w:start w:val="1"/>
      <w:numFmt w:val="lowerLetter"/>
      <w:lvlText w:val="%8."/>
      <w:lvlJc w:val="left"/>
      <w:pPr>
        <w:ind w:left="5760" w:hanging="360"/>
      </w:pPr>
    </w:lvl>
    <w:lvl w:ilvl="8" w:tplc="CF4ADA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C55864A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69EEA6A" w:tentative="1">
      <w:start w:val="1"/>
      <w:numFmt w:val="lowerLetter"/>
      <w:lvlText w:val="%2."/>
      <w:lvlJc w:val="left"/>
      <w:pPr>
        <w:ind w:left="1800" w:hanging="360"/>
      </w:pPr>
    </w:lvl>
    <w:lvl w:ilvl="2" w:tplc="67A2276E" w:tentative="1">
      <w:start w:val="1"/>
      <w:numFmt w:val="lowerRoman"/>
      <w:lvlText w:val="%3."/>
      <w:lvlJc w:val="right"/>
      <w:pPr>
        <w:ind w:left="2520" w:hanging="180"/>
      </w:pPr>
    </w:lvl>
    <w:lvl w:ilvl="3" w:tplc="1480DAC0" w:tentative="1">
      <w:start w:val="1"/>
      <w:numFmt w:val="decimal"/>
      <w:lvlText w:val="%4."/>
      <w:lvlJc w:val="left"/>
      <w:pPr>
        <w:ind w:left="3240" w:hanging="360"/>
      </w:pPr>
    </w:lvl>
    <w:lvl w:ilvl="4" w:tplc="9CDAC324" w:tentative="1">
      <w:start w:val="1"/>
      <w:numFmt w:val="lowerLetter"/>
      <w:lvlText w:val="%5."/>
      <w:lvlJc w:val="left"/>
      <w:pPr>
        <w:ind w:left="3960" w:hanging="360"/>
      </w:pPr>
    </w:lvl>
    <w:lvl w:ilvl="5" w:tplc="B23E7FEE" w:tentative="1">
      <w:start w:val="1"/>
      <w:numFmt w:val="lowerRoman"/>
      <w:lvlText w:val="%6."/>
      <w:lvlJc w:val="right"/>
      <w:pPr>
        <w:ind w:left="4680" w:hanging="180"/>
      </w:pPr>
    </w:lvl>
    <w:lvl w:ilvl="6" w:tplc="35FC6794" w:tentative="1">
      <w:start w:val="1"/>
      <w:numFmt w:val="decimal"/>
      <w:lvlText w:val="%7."/>
      <w:lvlJc w:val="left"/>
      <w:pPr>
        <w:ind w:left="5400" w:hanging="360"/>
      </w:pPr>
    </w:lvl>
    <w:lvl w:ilvl="7" w:tplc="142A06F2" w:tentative="1">
      <w:start w:val="1"/>
      <w:numFmt w:val="lowerLetter"/>
      <w:lvlText w:val="%8."/>
      <w:lvlJc w:val="left"/>
      <w:pPr>
        <w:ind w:left="6120" w:hanging="360"/>
      </w:pPr>
    </w:lvl>
    <w:lvl w:ilvl="8" w:tplc="B620849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47E80C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DA8CDC4" w:tentative="1">
      <w:start w:val="1"/>
      <w:numFmt w:val="lowerLetter"/>
      <w:lvlText w:val="%2."/>
      <w:lvlJc w:val="left"/>
      <w:pPr>
        <w:ind w:left="1440" w:hanging="360"/>
      </w:pPr>
    </w:lvl>
    <w:lvl w:ilvl="2" w:tplc="65C25196" w:tentative="1">
      <w:start w:val="1"/>
      <w:numFmt w:val="lowerRoman"/>
      <w:lvlText w:val="%3."/>
      <w:lvlJc w:val="right"/>
      <w:pPr>
        <w:ind w:left="2160" w:hanging="180"/>
      </w:pPr>
    </w:lvl>
    <w:lvl w:ilvl="3" w:tplc="7AEACCFC" w:tentative="1">
      <w:start w:val="1"/>
      <w:numFmt w:val="decimal"/>
      <w:lvlText w:val="%4."/>
      <w:lvlJc w:val="left"/>
      <w:pPr>
        <w:ind w:left="2880" w:hanging="360"/>
      </w:pPr>
    </w:lvl>
    <w:lvl w:ilvl="4" w:tplc="8D1499E2" w:tentative="1">
      <w:start w:val="1"/>
      <w:numFmt w:val="lowerLetter"/>
      <w:lvlText w:val="%5."/>
      <w:lvlJc w:val="left"/>
      <w:pPr>
        <w:ind w:left="3600" w:hanging="360"/>
      </w:pPr>
    </w:lvl>
    <w:lvl w:ilvl="5" w:tplc="06AEAE3E" w:tentative="1">
      <w:start w:val="1"/>
      <w:numFmt w:val="lowerRoman"/>
      <w:lvlText w:val="%6."/>
      <w:lvlJc w:val="right"/>
      <w:pPr>
        <w:ind w:left="4320" w:hanging="180"/>
      </w:pPr>
    </w:lvl>
    <w:lvl w:ilvl="6" w:tplc="27426064" w:tentative="1">
      <w:start w:val="1"/>
      <w:numFmt w:val="decimal"/>
      <w:lvlText w:val="%7."/>
      <w:lvlJc w:val="left"/>
      <w:pPr>
        <w:ind w:left="5040" w:hanging="360"/>
      </w:pPr>
    </w:lvl>
    <w:lvl w:ilvl="7" w:tplc="480C69E8" w:tentative="1">
      <w:start w:val="1"/>
      <w:numFmt w:val="lowerLetter"/>
      <w:lvlText w:val="%8."/>
      <w:lvlJc w:val="left"/>
      <w:pPr>
        <w:ind w:left="5760" w:hanging="360"/>
      </w:pPr>
    </w:lvl>
    <w:lvl w:ilvl="8" w:tplc="5D1EB1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0556184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802E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AE8C0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D4CF9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F423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6CCB6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F7EB5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E60C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642CA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239A2E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0300F1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AF241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CCA93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7FA8F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15C23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F897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7B259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1E7A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9D068A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1B44222" w:tentative="1">
      <w:start w:val="1"/>
      <w:numFmt w:val="lowerLetter"/>
      <w:lvlText w:val="%2."/>
      <w:lvlJc w:val="left"/>
      <w:pPr>
        <w:ind w:left="1440" w:hanging="360"/>
      </w:pPr>
    </w:lvl>
    <w:lvl w:ilvl="2" w:tplc="66FE8832" w:tentative="1">
      <w:start w:val="1"/>
      <w:numFmt w:val="lowerRoman"/>
      <w:lvlText w:val="%3."/>
      <w:lvlJc w:val="right"/>
      <w:pPr>
        <w:ind w:left="2160" w:hanging="180"/>
      </w:pPr>
    </w:lvl>
    <w:lvl w:ilvl="3" w:tplc="6B64327E" w:tentative="1">
      <w:start w:val="1"/>
      <w:numFmt w:val="decimal"/>
      <w:lvlText w:val="%4."/>
      <w:lvlJc w:val="left"/>
      <w:pPr>
        <w:ind w:left="2880" w:hanging="360"/>
      </w:pPr>
    </w:lvl>
    <w:lvl w:ilvl="4" w:tplc="542C8506" w:tentative="1">
      <w:start w:val="1"/>
      <w:numFmt w:val="lowerLetter"/>
      <w:lvlText w:val="%5."/>
      <w:lvlJc w:val="left"/>
      <w:pPr>
        <w:ind w:left="3600" w:hanging="360"/>
      </w:pPr>
    </w:lvl>
    <w:lvl w:ilvl="5" w:tplc="C840F7E8" w:tentative="1">
      <w:start w:val="1"/>
      <w:numFmt w:val="lowerRoman"/>
      <w:lvlText w:val="%6."/>
      <w:lvlJc w:val="right"/>
      <w:pPr>
        <w:ind w:left="4320" w:hanging="180"/>
      </w:pPr>
    </w:lvl>
    <w:lvl w:ilvl="6" w:tplc="49F0DB94" w:tentative="1">
      <w:start w:val="1"/>
      <w:numFmt w:val="decimal"/>
      <w:lvlText w:val="%7."/>
      <w:lvlJc w:val="left"/>
      <w:pPr>
        <w:ind w:left="5040" w:hanging="360"/>
      </w:pPr>
    </w:lvl>
    <w:lvl w:ilvl="7" w:tplc="5CFCCC78" w:tentative="1">
      <w:start w:val="1"/>
      <w:numFmt w:val="lowerLetter"/>
      <w:lvlText w:val="%8."/>
      <w:lvlJc w:val="left"/>
      <w:pPr>
        <w:ind w:left="5760" w:hanging="360"/>
      </w:pPr>
    </w:lvl>
    <w:lvl w:ilvl="8" w:tplc="D27C78F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5"/>
  </w:num>
  <w:num w:numId="22">
    <w:abstractNumId w:val="8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0DE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370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1157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274"/>
    <w:rsid w:val="000909D0"/>
    <w:rsid w:val="000916DE"/>
    <w:rsid w:val="000927A8"/>
    <w:rsid w:val="000943EC"/>
    <w:rsid w:val="00095598"/>
    <w:rsid w:val="0009637D"/>
    <w:rsid w:val="0009760D"/>
    <w:rsid w:val="00097E67"/>
    <w:rsid w:val="000A1488"/>
    <w:rsid w:val="000A37DB"/>
    <w:rsid w:val="000A3C4E"/>
    <w:rsid w:val="000A4257"/>
    <w:rsid w:val="000A7C1A"/>
    <w:rsid w:val="000B082D"/>
    <w:rsid w:val="000B3106"/>
    <w:rsid w:val="000B4712"/>
    <w:rsid w:val="000B5C82"/>
    <w:rsid w:val="000B78F9"/>
    <w:rsid w:val="000B7E87"/>
    <w:rsid w:val="000C1E96"/>
    <w:rsid w:val="000C4D03"/>
    <w:rsid w:val="000C71AE"/>
    <w:rsid w:val="000C7275"/>
    <w:rsid w:val="000D252A"/>
    <w:rsid w:val="000D4976"/>
    <w:rsid w:val="000D53DE"/>
    <w:rsid w:val="000D7493"/>
    <w:rsid w:val="000E4B98"/>
    <w:rsid w:val="000E57F5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934"/>
    <w:rsid w:val="00114CC9"/>
    <w:rsid w:val="001150A2"/>
    <w:rsid w:val="001155F3"/>
    <w:rsid w:val="00116A80"/>
    <w:rsid w:val="00125292"/>
    <w:rsid w:val="001259BE"/>
    <w:rsid w:val="001269B3"/>
    <w:rsid w:val="00133D1D"/>
    <w:rsid w:val="00134860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00E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3EC5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4D63"/>
    <w:rsid w:val="001B5675"/>
    <w:rsid w:val="001B5746"/>
    <w:rsid w:val="001B7318"/>
    <w:rsid w:val="001B7887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BC2"/>
    <w:rsid w:val="001F109A"/>
    <w:rsid w:val="001F2EAE"/>
    <w:rsid w:val="001F56FA"/>
    <w:rsid w:val="002001C9"/>
    <w:rsid w:val="002017F4"/>
    <w:rsid w:val="00203268"/>
    <w:rsid w:val="002060E7"/>
    <w:rsid w:val="00211AB4"/>
    <w:rsid w:val="002127C4"/>
    <w:rsid w:val="00222C09"/>
    <w:rsid w:val="0022513A"/>
    <w:rsid w:val="002349C6"/>
    <w:rsid w:val="00235128"/>
    <w:rsid w:val="0023583D"/>
    <w:rsid w:val="002367AC"/>
    <w:rsid w:val="00237E50"/>
    <w:rsid w:val="00242085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0EB3"/>
    <w:rsid w:val="00281DF1"/>
    <w:rsid w:val="002824EB"/>
    <w:rsid w:val="00290530"/>
    <w:rsid w:val="002913FA"/>
    <w:rsid w:val="00292AE2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589E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239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4BF0"/>
    <w:rsid w:val="00323F2A"/>
    <w:rsid w:val="00330ACF"/>
    <w:rsid w:val="00331037"/>
    <w:rsid w:val="00333487"/>
    <w:rsid w:val="003338A0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5D9E"/>
    <w:rsid w:val="003776C5"/>
    <w:rsid w:val="0038011D"/>
    <w:rsid w:val="00384183"/>
    <w:rsid w:val="003871CA"/>
    <w:rsid w:val="00387678"/>
    <w:rsid w:val="00390C10"/>
    <w:rsid w:val="0039252B"/>
    <w:rsid w:val="003929AC"/>
    <w:rsid w:val="00394EA5"/>
    <w:rsid w:val="0039748B"/>
    <w:rsid w:val="003977E5"/>
    <w:rsid w:val="003A1D28"/>
    <w:rsid w:val="003A3D48"/>
    <w:rsid w:val="003A5894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531A"/>
    <w:rsid w:val="00411934"/>
    <w:rsid w:val="00414954"/>
    <w:rsid w:val="00414EA3"/>
    <w:rsid w:val="00421F7A"/>
    <w:rsid w:val="00422E52"/>
    <w:rsid w:val="00426A90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0BBD"/>
    <w:rsid w:val="004A681A"/>
    <w:rsid w:val="004B2A00"/>
    <w:rsid w:val="004B353B"/>
    <w:rsid w:val="004B3A43"/>
    <w:rsid w:val="004B6075"/>
    <w:rsid w:val="004C0111"/>
    <w:rsid w:val="004C61BB"/>
    <w:rsid w:val="004C6CC5"/>
    <w:rsid w:val="004C7F89"/>
    <w:rsid w:val="004D0602"/>
    <w:rsid w:val="004D1BFD"/>
    <w:rsid w:val="004D36E2"/>
    <w:rsid w:val="004D5E6E"/>
    <w:rsid w:val="004E0F29"/>
    <w:rsid w:val="004E6517"/>
    <w:rsid w:val="004F0F1D"/>
    <w:rsid w:val="004F462C"/>
    <w:rsid w:val="00500E47"/>
    <w:rsid w:val="00504D5D"/>
    <w:rsid w:val="005050BC"/>
    <w:rsid w:val="00514671"/>
    <w:rsid w:val="00514B9E"/>
    <w:rsid w:val="0051519A"/>
    <w:rsid w:val="00516FCF"/>
    <w:rsid w:val="00517672"/>
    <w:rsid w:val="005176BB"/>
    <w:rsid w:val="00521D54"/>
    <w:rsid w:val="00525A46"/>
    <w:rsid w:val="00531E1A"/>
    <w:rsid w:val="00531FDF"/>
    <w:rsid w:val="00532D54"/>
    <w:rsid w:val="00535EE1"/>
    <w:rsid w:val="00540889"/>
    <w:rsid w:val="00541246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1445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235B"/>
    <w:rsid w:val="005F4597"/>
    <w:rsid w:val="005F4A2B"/>
    <w:rsid w:val="005F6871"/>
    <w:rsid w:val="005F7E68"/>
    <w:rsid w:val="006007C6"/>
    <w:rsid w:val="00601348"/>
    <w:rsid w:val="00601D0B"/>
    <w:rsid w:val="00602055"/>
    <w:rsid w:val="006035A4"/>
    <w:rsid w:val="006041C5"/>
    <w:rsid w:val="00610B61"/>
    <w:rsid w:val="006116B1"/>
    <w:rsid w:val="00613BEE"/>
    <w:rsid w:val="00613F30"/>
    <w:rsid w:val="00617678"/>
    <w:rsid w:val="00620C91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086A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2DCB"/>
    <w:rsid w:val="00663CCD"/>
    <w:rsid w:val="00664A5F"/>
    <w:rsid w:val="00671D53"/>
    <w:rsid w:val="00671F84"/>
    <w:rsid w:val="00681436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ECE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07FFC"/>
    <w:rsid w:val="007152D6"/>
    <w:rsid w:val="00720212"/>
    <w:rsid w:val="0072152D"/>
    <w:rsid w:val="00722A7D"/>
    <w:rsid w:val="00723976"/>
    <w:rsid w:val="007244EC"/>
    <w:rsid w:val="00726170"/>
    <w:rsid w:val="00727775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4CC3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1B28"/>
    <w:rsid w:val="007D46C0"/>
    <w:rsid w:val="007E0036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000C"/>
    <w:rsid w:val="00820120"/>
    <w:rsid w:val="00822903"/>
    <w:rsid w:val="00831A78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1E07"/>
    <w:rsid w:val="00862D94"/>
    <w:rsid w:val="00864C21"/>
    <w:rsid w:val="008662A3"/>
    <w:rsid w:val="008705A9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0681"/>
    <w:rsid w:val="008B7265"/>
    <w:rsid w:val="008C126E"/>
    <w:rsid w:val="008C4C69"/>
    <w:rsid w:val="008C58DD"/>
    <w:rsid w:val="008C5AC3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4B19"/>
    <w:rsid w:val="00945A64"/>
    <w:rsid w:val="00947176"/>
    <w:rsid w:val="0094750E"/>
    <w:rsid w:val="0095071E"/>
    <w:rsid w:val="0095121D"/>
    <w:rsid w:val="00952BF2"/>
    <w:rsid w:val="00952EFF"/>
    <w:rsid w:val="00954765"/>
    <w:rsid w:val="00965081"/>
    <w:rsid w:val="009654E2"/>
    <w:rsid w:val="00967239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5A76"/>
    <w:rsid w:val="00986C18"/>
    <w:rsid w:val="00986C1A"/>
    <w:rsid w:val="00993467"/>
    <w:rsid w:val="00994251"/>
    <w:rsid w:val="00994A8B"/>
    <w:rsid w:val="00994D75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449"/>
    <w:rsid w:val="009E38B2"/>
    <w:rsid w:val="009E6017"/>
    <w:rsid w:val="009E66EC"/>
    <w:rsid w:val="009E6757"/>
    <w:rsid w:val="00A0066D"/>
    <w:rsid w:val="00A02F08"/>
    <w:rsid w:val="00A02FC0"/>
    <w:rsid w:val="00A053FF"/>
    <w:rsid w:val="00A05AAF"/>
    <w:rsid w:val="00A077D3"/>
    <w:rsid w:val="00A07FAE"/>
    <w:rsid w:val="00A12337"/>
    <w:rsid w:val="00A12879"/>
    <w:rsid w:val="00A133F5"/>
    <w:rsid w:val="00A1729F"/>
    <w:rsid w:val="00A21121"/>
    <w:rsid w:val="00A21AB2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15D9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3955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5F18"/>
    <w:rsid w:val="00B46373"/>
    <w:rsid w:val="00B5062B"/>
    <w:rsid w:val="00B51B2F"/>
    <w:rsid w:val="00B52CF2"/>
    <w:rsid w:val="00B535E7"/>
    <w:rsid w:val="00B61E06"/>
    <w:rsid w:val="00B6548B"/>
    <w:rsid w:val="00B66D37"/>
    <w:rsid w:val="00B7041D"/>
    <w:rsid w:val="00B70E57"/>
    <w:rsid w:val="00B71C27"/>
    <w:rsid w:val="00B723CF"/>
    <w:rsid w:val="00B72937"/>
    <w:rsid w:val="00B73F91"/>
    <w:rsid w:val="00B74DD8"/>
    <w:rsid w:val="00B7674D"/>
    <w:rsid w:val="00B77409"/>
    <w:rsid w:val="00B800DA"/>
    <w:rsid w:val="00B80AEA"/>
    <w:rsid w:val="00B81BD0"/>
    <w:rsid w:val="00B84244"/>
    <w:rsid w:val="00B844BE"/>
    <w:rsid w:val="00B8454E"/>
    <w:rsid w:val="00B90357"/>
    <w:rsid w:val="00B9041E"/>
    <w:rsid w:val="00B91790"/>
    <w:rsid w:val="00BA2C89"/>
    <w:rsid w:val="00BA4525"/>
    <w:rsid w:val="00BA7822"/>
    <w:rsid w:val="00BC4DE8"/>
    <w:rsid w:val="00BC5FD4"/>
    <w:rsid w:val="00BC74CC"/>
    <w:rsid w:val="00BC7528"/>
    <w:rsid w:val="00BD158E"/>
    <w:rsid w:val="00BD2D02"/>
    <w:rsid w:val="00BD6BCF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6B89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7F9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086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7D88"/>
    <w:rsid w:val="00CE02FF"/>
    <w:rsid w:val="00CE410E"/>
    <w:rsid w:val="00CE60ED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142"/>
    <w:rsid w:val="00D00116"/>
    <w:rsid w:val="00D023D8"/>
    <w:rsid w:val="00D051BD"/>
    <w:rsid w:val="00D05665"/>
    <w:rsid w:val="00D06567"/>
    <w:rsid w:val="00D06620"/>
    <w:rsid w:val="00D12CB4"/>
    <w:rsid w:val="00D130FD"/>
    <w:rsid w:val="00D134D3"/>
    <w:rsid w:val="00D15C75"/>
    <w:rsid w:val="00D1731F"/>
    <w:rsid w:val="00D1773C"/>
    <w:rsid w:val="00D205A7"/>
    <w:rsid w:val="00D21FD9"/>
    <w:rsid w:val="00D2295F"/>
    <w:rsid w:val="00D24B75"/>
    <w:rsid w:val="00D26E0F"/>
    <w:rsid w:val="00D273A1"/>
    <w:rsid w:val="00D27EC6"/>
    <w:rsid w:val="00D3045D"/>
    <w:rsid w:val="00D30A86"/>
    <w:rsid w:val="00D30C98"/>
    <w:rsid w:val="00D32A48"/>
    <w:rsid w:val="00D32D5A"/>
    <w:rsid w:val="00D3319D"/>
    <w:rsid w:val="00D33C3A"/>
    <w:rsid w:val="00D34762"/>
    <w:rsid w:val="00D43114"/>
    <w:rsid w:val="00D47E03"/>
    <w:rsid w:val="00D50620"/>
    <w:rsid w:val="00D51A15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642D"/>
    <w:rsid w:val="00D91369"/>
    <w:rsid w:val="00D97311"/>
    <w:rsid w:val="00D97EB8"/>
    <w:rsid w:val="00DA0317"/>
    <w:rsid w:val="00DA391F"/>
    <w:rsid w:val="00DA6727"/>
    <w:rsid w:val="00DA7A20"/>
    <w:rsid w:val="00DB0D47"/>
    <w:rsid w:val="00DB147A"/>
    <w:rsid w:val="00DB2B4B"/>
    <w:rsid w:val="00DB2E41"/>
    <w:rsid w:val="00DB5188"/>
    <w:rsid w:val="00DB5A4E"/>
    <w:rsid w:val="00DC17E6"/>
    <w:rsid w:val="00DD1906"/>
    <w:rsid w:val="00DD6877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4A17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57D54"/>
    <w:rsid w:val="00E64CB5"/>
    <w:rsid w:val="00E654F0"/>
    <w:rsid w:val="00E662CF"/>
    <w:rsid w:val="00E70907"/>
    <w:rsid w:val="00E70BB9"/>
    <w:rsid w:val="00E751CD"/>
    <w:rsid w:val="00E77722"/>
    <w:rsid w:val="00E84B1F"/>
    <w:rsid w:val="00E85A9A"/>
    <w:rsid w:val="00E8739D"/>
    <w:rsid w:val="00E90D46"/>
    <w:rsid w:val="00E94D81"/>
    <w:rsid w:val="00E97E81"/>
    <w:rsid w:val="00EA1109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4F8"/>
    <w:rsid w:val="00ED6CDF"/>
    <w:rsid w:val="00EE0FB4"/>
    <w:rsid w:val="00EE2CF1"/>
    <w:rsid w:val="00EE4115"/>
    <w:rsid w:val="00EE4504"/>
    <w:rsid w:val="00EE791E"/>
    <w:rsid w:val="00EE7B3B"/>
    <w:rsid w:val="00EF0C52"/>
    <w:rsid w:val="00EF52F6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6E2"/>
    <w:rsid w:val="00F4294A"/>
    <w:rsid w:val="00F44401"/>
    <w:rsid w:val="00F4614C"/>
    <w:rsid w:val="00F518BC"/>
    <w:rsid w:val="00F52BBC"/>
    <w:rsid w:val="00F55F2A"/>
    <w:rsid w:val="00F56612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4BD3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28D"/>
    <w:rsid w:val="00FC03C2"/>
    <w:rsid w:val="00FC362A"/>
    <w:rsid w:val="00FC5971"/>
    <w:rsid w:val="00FC7182"/>
    <w:rsid w:val="00FD3CE1"/>
    <w:rsid w:val="00FD4AB7"/>
    <w:rsid w:val="00FD75A6"/>
    <w:rsid w:val="00FD7E6A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9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0325A4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0325A4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0325A4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0325A4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0325A4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0325A4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0325A4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064C8BAED9B47E0B0608D930AA0540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91D47AF-400E-42ED-8146-85FC17364557}"/>
      </w:docPartPr>
      <w:docPartBody>
        <w:p w:rsidR="00337B32" w:rsidRDefault="00F22299" w:rsidP="00F22299">
          <w:pPr>
            <w:pStyle w:val="2064C8BAED9B47E0B0608D930AA0540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978FB05B4E143759C7CF34455DAA27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482DA89-2EF2-4220-80C7-1259BC171168}"/>
      </w:docPartPr>
      <w:docPartBody>
        <w:p w:rsidR="00337B32" w:rsidRDefault="00F22299" w:rsidP="00F22299">
          <w:pPr>
            <w:pStyle w:val="2978FB05B4E143759C7CF34455DAA27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325A4"/>
    <w:rsid w:val="00093894"/>
    <w:rsid w:val="000C1E96"/>
    <w:rsid w:val="00156C12"/>
    <w:rsid w:val="002602C1"/>
    <w:rsid w:val="00337B32"/>
    <w:rsid w:val="0044242B"/>
    <w:rsid w:val="00453088"/>
    <w:rsid w:val="00563FD1"/>
    <w:rsid w:val="005803F7"/>
    <w:rsid w:val="00583D0B"/>
    <w:rsid w:val="005D0273"/>
    <w:rsid w:val="006D6362"/>
    <w:rsid w:val="006D78AB"/>
    <w:rsid w:val="00752930"/>
    <w:rsid w:val="00993A01"/>
    <w:rsid w:val="009B5530"/>
    <w:rsid w:val="00A73A7E"/>
    <w:rsid w:val="00CD2ED7"/>
    <w:rsid w:val="00D6235E"/>
    <w:rsid w:val="00E047FD"/>
    <w:rsid w:val="00F22299"/>
    <w:rsid w:val="00F4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F22299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2064C8BAED9B47E0B0608D930AA05400">
    <w:name w:val="2064C8BAED9B47E0B0608D930AA05400"/>
    <w:rsid w:val="00F22299"/>
  </w:style>
  <w:style w:type="paragraph" w:customStyle="1" w:styleId="2978FB05B4E143759C7CF34455DAA277">
    <w:name w:val="2978FB05B4E143759C7CF34455DAA277"/>
    <w:rsid w:val="00F222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5E1C4-873B-4CC9-8B2B-7969B6215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657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10</cp:revision>
  <cp:lastPrinted>2015-06-19T08:32:00Z</cp:lastPrinted>
  <dcterms:created xsi:type="dcterms:W3CDTF">2022-09-21T10:20:00Z</dcterms:created>
  <dcterms:modified xsi:type="dcterms:W3CDTF">2023-09-13T14:13:00Z</dcterms:modified>
</cp:coreProperties>
</file>